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FAD5" w14:textId="59463FC1" w:rsidR="00547BAB" w:rsidRPr="004F6745" w:rsidRDefault="00547BAB" w:rsidP="00547BAB">
      <w:pPr>
        <w:spacing w:after="0" w:line="216" w:lineRule="auto"/>
        <w:jc w:val="center"/>
        <w:rPr>
          <w:rFonts w:asciiTheme="minorHAnsi" w:hAnsiTheme="minorHAnsi" w:cstheme="minorHAnsi"/>
          <w:b/>
          <w:bCs/>
          <w:color w:val="000000"/>
          <w:sz w:val="24"/>
          <w:szCs w:val="24"/>
        </w:rPr>
      </w:pPr>
      <w:bookmarkStart w:id="0" w:name="_gjdgxs" w:colFirst="0" w:colLast="0"/>
      <w:bookmarkEnd w:id="0"/>
      <w:r w:rsidRPr="004C24B2">
        <w:rPr>
          <w:rFonts w:asciiTheme="minorHAnsi" w:hAnsiTheme="minorHAnsi" w:cstheme="minorHAnsi"/>
          <w:b/>
          <w:color w:val="000000"/>
          <w:sz w:val="24"/>
          <w:szCs w:val="24"/>
          <w:u w:val="single"/>
        </w:rPr>
        <w:t xml:space="preserve">WFPI ExCom Meeting </w:t>
      </w:r>
      <w:r>
        <w:rPr>
          <w:rFonts w:asciiTheme="minorHAnsi" w:hAnsiTheme="minorHAnsi" w:cstheme="minorHAnsi"/>
          <w:b/>
          <w:color w:val="000000"/>
          <w:sz w:val="24"/>
          <w:szCs w:val="24"/>
          <w:u w:val="single"/>
        </w:rPr>
        <w:t xml:space="preserve">Minutes </w:t>
      </w:r>
      <w:r>
        <w:rPr>
          <w:rFonts w:asciiTheme="minorHAnsi" w:hAnsiTheme="minorHAnsi" w:cstheme="minorHAnsi"/>
          <w:b/>
          <w:color w:val="000000"/>
          <w:sz w:val="24"/>
          <w:szCs w:val="24"/>
          <w:u w:val="single"/>
        </w:rPr>
        <w:br/>
      </w:r>
      <w:r w:rsidR="005A68E2">
        <w:rPr>
          <w:rFonts w:asciiTheme="minorHAnsi" w:hAnsiTheme="minorHAnsi" w:cstheme="minorHAnsi"/>
          <w:b/>
          <w:bCs/>
          <w:color w:val="000000"/>
          <w:sz w:val="24"/>
          <w:szCs w:val="24"/>
        </w:rPr>
        <w:t>September 1, 2022</w:t>
      </w:r>
      <w:r w:rsidRPr="004C24B2">
        <w:rPr>
          <w:rFonts w:asciiTheme="minorHAnsi" w:hAnsiTheme="minorHAnsi" w:cstheme="minorHAnsi"/>
          <w:b/>
          <w:color w:val="000000"/>
          <w:sz w:val="24"/>
          <w:szCs w:val="24"/>
          <w:u w:val="singl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2"/>
        <w:gridCol w:w="3306"/>
        <w:gridCol w:w="3472"/>
      </w:tblGrid>
      <w:tr w:rsidR="00547BAB" w:rsidRPr="004165B4" w14:paraId="6D5D231C" w14:textId="77777777" w:rsidTr="00B36D8D">
        <w:trPr>
          <w:trHeight w:val="3438"/>
        </w:trPr>
        <w:tc>
          <w:tcPr>
            <w:tcW w:w="4022" w:type="dxa"/>
          </w:tcPr>
          <w:p w14:paraId="128DA216" w14:textId="51DF6A08" w:rsidR="00547BAB" w:rsidRPr="004165B4" w:rsidRDefault="00547BAB" w:rsidP="00547BAB">
            <w:pPr>
              <w:spacing w:before="240"/>
              <w:rPr>
                <w:rFonts w:asciiTheme="minorHAnsi" w:hAnsiTheme="minorHAnsi" w:cstheme="minorHAnsi"/>
                <w:color w:val="222222"/>
                <w:sz w:val="20"/>
                <w:szCs w:val="20"/>
                <w:highlight w:val="white"/>
              </w:rPr>
            </w:pPr>
            <w:r w:rsidRPr="004165B4">
              <w:rPr>
                <w:rFonts w:asciiTheme="minorHAnsi" w:hAnsiTheme="minorHAnsi" w:cstheme="minorHAnsi"/>
                <w:b/>
                <w:color w:val="222222"/>
                <w:sz w:val="20"/>
                <w:szCs w:val="20"/>
              </w:rPr>
              <w:t xml:space="preserve">Present: </w:t>
            </w:r>
            <w:r w:rsidRPr="004165B4">
              <w:rPr>
                <w:rFonts w:asciiTheme="minorHAnsi" w:hAnsiTheme="minorHAnsi" w:cstheme="minorHAnsi"/>
                <w:b/>
                <w:color w:val="222222"/>
                <w:sz w:val="20"/>
                <w:szCs w:val="20"/>
              </w:rPr>
              <w:br/>
            </w:r>
            <w:r w:rsidRPr="004165B4">
              <w:rPr>
                <w:rFonts w:asciiTheme="minorHAnsi" w:hAnsiTheme="minorHAnsi" w:cstheme="minorHAnsi"/>
                <w:color w:val="222222"/>
                <w:sz w:val="20"/>
                <w:szCs w:val="20"/>
              </w:rPr>
              <w:t xml:space="preserve">Andrés García Bayce, </w:t>
            </w:r>
            <w:r>
              <w:rPr>
                <w:rFonts w:asciiTheme="minorHAnsi" w:hAnsiTheme="minorHAnsi" w:cstheme="minorHAnsi"/>
                <w:color w:val="222222"/>
                <w:sz w:val="20"/>
                <w:szCs w:val="20"/>
              </w:rPr>
              <w:t xml:space="preserve">President </w:t>
            </w:r>
            <w:r w:rsidRPr="004165B4">
              <w:rPr>
                <w:rFonts w:asciiTheme="minorHAnsi" w:hAnsiTheme="minorHAnsi" w:cstheme="minorHAnsi"/>
                <w:color w:val="222222"/>
                <w:sz w:val="20"/>
                <w:szCs w:val="20"/>
              </w:rPr>
              <w:t xml:space="preserve">  </w:t>
            </w:r>
            <w:r>
              <w:rPr>
                <w:rFonts w:asciiTheme="minorHAnsi" w:hAnsiTheme="minorHAnsi" w:cstheme="minorHAnsi"/>
                <w:color w:val="222222"/>
                <w:sz w:val="20"/>
                <w:szCs w:val="20"/>
              </w:rPr>
              <w:br/>
            </w:r>
            <w:r w:rsidRPr="004165B4">
              <w:rPr>
                <w:rFonts w:asciiTheme="minorHAnsi" w:hAnsiTheme="minorHAnsi" w:cstheme="minorHAnsi"/>
                <w:color w:val="222222"/>
                <w:sz w:val="20"/>
                <w:szCs w:val="20"/>
              </w:rPr>
              <w:t xml:space="preserve">Timothy Cain, </w:t>
            </w:r>
            <w:r>
              <w:rPr>
                <w:rFonts w:asciiTheme="minorHAnsi" w:hAnsiTheme="minorHAnsi" w:cstheme="minorHAnsi"/>
                <w:color w:val="222222"/>
                <w:sz w:val="20"/>
                <w:szCs w:val="20"/>
              </w:rPr>
              <w:t xml:space="preserve">Vice President </w:t>
            </w:r>
            <w:r w:rsidRPr="004165B4">
              <w:rPr>
                <w:rFonts w:asciiTheme="minorHAnsi" w:hAnsiTheme="minorHAnsi" w:cstheme="minorHAnsi"/>
                <w:color w:val="222222"/>
                <w:sz w:val="20"/>
                <w:szCs w:val="20"/>
              </w:rPr>
              <w:t xml:space="preserve"> </w:t>
            </w:r>
            <w:r w:rsidRPr="004165B4">
              <w:rPr>
                <w:rFonts w:asciiTheme="minorHAnsi" w:hAnsiTheme="minorHAnsi" w:cstheme="minorHAnsi"/>
                <w:color w:val="222222"/>
                <w:sz w:val="20"/>
                <w:szCs w:val="20"/>
              </w:rPr>
              <w:br/>
              <w:t xml:space="preserve">Joanna Brown, </w:t>
            </w:r>
            <w:r>
              <w:rPr>
                <w:rFonts w:asciiTheme="minorHAnsi" w:hAnsiTheme="minorHAnsi" w:cstheme="minorHAnsi"/>
                <w:color w:val="222222"/>
                <w:sz w:val="20"/>
                <w:szCs w:val="20"/>
              </w:rPr>
              <w:t xml:space="preserve">Past </w:t>
            </w:r>
            <w:r w:rsidRPr="004165B4">
              <w:rPr>
                <w:rFonts w:asciiTheme="minorHAnsi" w:hAnsiTheme="minorHAnsi" w:cstheme="minorHAnsi"/>
                <w:color w:val="222222"/>
                <w:sz w:val="20"/>
                <w:szCs w:val="20"/>
              </w:rPr>
              <w:t xml:space="preserve">President </w:t>
            </w:r>
            <w:r w:rsidRPr="004165B4">
              <w:rPr>
                <w:rFonts w:asciiTheme="minorHAnsi" w:hAnsiTheme="minorHAnsi" w:cstheme="minorHAnsi"/>
                <w:color w:val="222222"/>
                <w:sz w:val="20"/>
                <w:szCs w:val="20"/>
              </w:rPr>
              <w:br/>
              <w:t xml:space="preserve">Rick Van Rijn, Secretary </w:t>
            </w:r>
            <w:r w:rsidRPr="004165B4">
              <w:rPr>
                <w:rFonts w:asciiTheme="minorHAnsi" w:hAnsiTheme="minorHAnsi" w:cstheme="minorHAnsi"/>
                <w:color w:val="222222"/>
                <w:sz w:val="20"/>
                <w:szCs w:val="20"/>
              </w:rPr>
              <w:br/>
            </w:r>
            <w:r w:rsidR="00B36D8D" w:rsidRPr="004165B4">
              <w:rPr>
                <w:rFonts w:asciiTheme="minorHAnsi" w:hAnsiTheme="minorHAnsi" w:cstheme="minorHAnsi"/>
                <w:color w:val="222222"/>
                <w:sz w:val="20"/>
                <w:szCs w:val="20"/>
              </w:rPr>
              <w:t>Kushaljit Singh Sodhi, AOSPR/TB Lead</w:t>
            </w:r>
            <w:r w:rsidR="00B36D8D">
              <w:rPr>
                <w:rFonts w:asciiTheme="minorHAnsi" w:hAnsiTheme="minorHAnsi" w:cstheme="minorHAnsi"/>
                <w:color w:val="222222"/>
                <w:sz w:val="20"/>
                <w:szCs w:val="20"/>
              </w:rPr>
              <w:t>/</w:t>
            </w:r>
            <w:r w:rsidR="00B36D8D" w:rsidRPr="004165B4">
              <w:rPr>
                <w:rFonts w:asciiTheme="minorHAnsi" w:hAnsiTheme="minorHAnsi" w:cstheme="minorHAnsi"/>
                <w:color w:val="222222"/>
                <w:sz w:val="20"/>
                <w:szCs w:val="20"/>
              </w:rPr>
              <w:t xml:space="preserve"> </w:t>
            </w:r>
            <w:r w:rsidR="00B36D8D">
              <w:rPr>
                <w:rFonts w:asciiTheme="minorHAnsi" w:hAnsiTheme="minorHAnsi" w:cstheme="minorHAnsi"/>
                <w:color w:val="222222"/>
                <w:sz w:val="20"/>
                <w:szCs w:val="20"/>
              </w:rPr>
              <w:br/>
              <w:t xml:space="preserve">Vice </w:t>
            </w:r>
            <w:r w:rsidRPr="004165B4">
              <w:rPr>
                <w:rFonts w:asciiTheme="minorHAnsi" w:hAnsiTheme="minorHAnsi" w:cstheme="minorHAnsi"/>
                <w:color w:val="222222"/>
                <w:sz w:val="20"/>
                <w:szCs w:val="20"/>
              </w:rPr>
              <w:t xml:space="preserve">Secretary </w:t>
            </w:r>
            <w:r w:rsidRPr="004165B4">
              <w:rPr>
                <w:rFonts w:asciiTheme="minorHAnsi" w:hAnsiTheme="minorHAnsi" w:cstheme="minorHAnsi"/>
                <w:color w:val="222222"/>
                <w:sz w:val="20"/>
                <w:szCs w:val="20"/>
              </w:rPr>
              <w:br/>
              <w:t>Tatiana Fazecas, Treasurer</w:t>
            </w:r>
            <w:r>
              <w:rPr>
                <w:rFonts w:asciiTheme="minorHAnsi" w:hAnsiTheme="minorHAnsi" w:cstheme="minorHAnsi"/>
                <w:color w:val="222222"/>
                <w:sz w:val="20"/>
                <w:szCs w:val="20"/>
              </w:rPr>
              <w:br/>
              <w:t>Jennifer Nicholas, 5</w:t>
            </w:r>
            <w:r w:rsidRPr="00547BAB">
              <w:rPr>
                <w:rFonts w:asciiTheme="minorHAnsi" w:hAnsiTheme="minorHAnsi" w:cstheme="minorHAnsi"/>
                <w:color w:val="222222"/>
                <w:sz w:val="20"/>
                <w:szCs w:val="20"/>
                <w:vertAlign w:val="superscript"/>
              </w:rPr>
              <w:t>th</w:t>
            </w:r>
            <w:r>
              <w:rPr>
                <w:rFonts w:asciiTheme="minorHAnsi" w:hAnsiTheme="minorHAnsi" w:cstheme="minorHAnsi"/>
                <w:color w:val="222222"/>
                <w:sz w:val="20"/>
                <w:szCs w:val="20"/>
              </w:rPr>
              <w:t xml:space="preserve"> Organization </w:t>
            </w:r>
            <w:r w:rsidR="00396966">
              <w:rPr>
                <w:rFonts w:asciiTheme="minorHAnsi" w:hAnsiTheme="minorHAnsi" w:cstheme="minorHAnsi"/>
                <w:color w:val="222222"/>
                <w:sz w:val="20"/>
                <w:szCs w:val="20"/>
              </w:rPr>
              <w:br/>
            </w:r>
            <w:r w:rsidR="00396966" w:rsidRPr="004165B4">
              <w:rPr>
                <w:rFonts w:asciiTheme="minorHAnsi" w:hAnsiTheme="minorHAnsi" w:cstheme="minorHAnsi"/>
                <w:color w:val="222222"/>
                <w:sz w:val="20"/>
                <w:szCs w:val="20"/>
              </w:rPr>
              <w:t xml:space="preserve">Kimberley Applegate, Image Gently </w:t>
            </w:r>
            <w:r w:rsidR="00396966">
              <w:rPr>
                <w:rFonts w:asciiTheme="minorHAnsi" w:hAnsiTheme="minorHAnsi" w:cstheme="minorHAnsi"/>
                <w:color w:val="222222"/>
                <w:sz w:val="20"/>
                <w:szCs w:val="20"/>
              </w:rPr>
              <w:br/>
            </w:r>
            <w:r w:rsidR="00396966" w:rsidRPr="00FF06F4">
              <w:rPr>
                <w:rFonts w:asciiTheme="minorHAnsi" w:hAnsiTheme="minorHAnsi" w:cstheme="minorHAnsi"/>
                <w:color w:val="222222"/>
                <w:sz w:val="20"/>
                <w:szCs w:val="20"/>
              </w:rPr>
              <w:t xml:space="preserve">Jaishree Naidoo, AfSPI </w:t>
            </w:r>
            <w:r w:rsidR="00396966">
              <w:rPr>
                <w:rFonts w:asciiTheme="minorHAnsi" w:hAnsiTheme="minorHAnsi" w:cstheme="minorHAnsi"/>
                <w:color w:val="222222"/>
                <w:sz w:val="20"/>
                <w:szCs w:val="20"/>
              </w:rPr>
              <w:br/>
            </w:r>
            <w:r w:rsidRPr="004165B4">
              <w:rPr>
                <w:rFonts w:asciiTheme="minorHAnsi" w:hAnsiTheme="minorHAnsi" w:cstheme="minorHAnsi"/>
                <w:color w:val="222222"/>
                <w:sz w:val="20"/>
                <w:szCs w:val="20"/>
              </w:rPr>
              <w:t xml:space="preserve">Hansel Otero, Outreach Chair </w:t>
            </w:r>
          </w:p>
        </w:tc>
        <w:tc>
          <w:tcPr>
            <w:tcW w:w="3306" w:type="dxa"/>
          </w:tcPr>
          <w:p w14:paraId="5E8FDE43" w14:textId="0AB6D645" w:rsidR="00547BAB" w:rsidRPr="00FF06F4" w:rsidRDefault="00547BAB">
            <w:pPr>
              <w:spacing w:after="0"/>
              <w:rPr>
                <w:rFonts w:asciiTheme="minorHAnsi" w:hAnsiTheme="minorHAnsi" w:cstheme="minorHAnsi"/>
                <w:color w:val="222222"/>
                <w:sz w:val="20"/>
                <w:szCs w:val="20"/>
              </w:rPr>
            </w:pPr>
            <w:r>
              <w:rPr>
                <w:rFonts w:asciiTheme="minorHAnsi" w:hAnsiTheme="minorHAnsi" w:cstheme="minorHAnsi"/>
                <w:color w:val="222222"/>
                <w:sz w:val="20"/>
                <w:szCs w:val="20"/>
              </w:rPr>
              <w:br/>
            </w:r>
            <w:r w:rsidRPr="004165B4">
              <w:rPr>
                <w:rFonts w:asciiTheme="minorHAnsi" w:hAnsiTheme="minorHAnsi" w:cstheme="minorHAnsi"/>
                <w:b/>
                <w:color w:val="222222"/>
                <w:sz w:val="20"/>
                <w:szCs w:val="20"/>
              </w:rPr>
              <w:t>Present:</w:t>
            </w:r>
            <w:r>
              <w:rPr>
                <w:rFonts w:asciiTheme="minorHAnsi" w:hAnsiTheme="minorHAnsi" w:cstheme="minorHAnsi"/>
                <w:b/>
                <w:color w:val="222222"/>
                <w:sz w:val="20"/>
                <w:szCs w:val="20"/>
              </w:rPr>
              <w:t xml:space="preserve"> (cont’d)</w:t>
            </w:r>
            <w:r>
              <w:rPr>
                <w:rFonts w:asciiTheme="minorHAnsi" w:hAnsiTheme="minorHAnsi" w:cstheme="minorHAnsi"/>
                <w:color w:val="222222"/>
                <w:sz w:val="20"/>
                <w:szCs w:val="20"/>
              </w:rPr>
              <w:br/>
            </w:r>
            <w:r w:rsidR="00B36D8D">
              <w:rPr>
                <w:rFonts w:asciiTheme="minorHAnsi" w:hAnsiTheme="minorHAnsi" w:cstheme="minorHAnsi"/>
                <w:color w:val="222222"/>
                <w:sz w:val="20"/>
                <w:szCs w:val="20"/>
              </w:rPr>
              <w:t>Ashley Robinson, AOSPR</w:t>
            </w:r>
            <w:r w:rsidR="00B36D8D">
              <w:rPr>
                <w:rFonts w:asciiTheme="minorHAnsi" w:hAnsiTheme="minorHAnsi" w:cstheme="minorHAnsi"/>
                <w:color w:val="222222"/>
                <w:sz w:val="20"/>
                <w:szCs w:val="20"/>
              </w:rPr>
              <w:br/>
            </w:r>
            <w:r w:rsidR="00B36D8D" w:rsidRPr="004165B4">
              <w:rPr>
                <w:rFonts w:asciiTheme="minorHAnsi" w:hAnsiTheme="minorHAnsi" w:cstheme="minorHAnsi"/>
                <w:color w:val="222222"/>
                <w:sz w:val="20"/>
                <w:szCs w:val="20"/>
              </w:rPr>
              <w:t xml:space="preserve">Ed Lee, </w:t>
            </w:r>
            <w:r w:rsidR="00B36D8D">
              <w:rPr>
                <w:rFonts w:asciiTheme="minorHAnsi" w:hAnsiTheme="minorHAnsi" w:cstheme="minorHAnsi"/>
                <w:color w:val="222222"/>
                <w:sz w:val="20"/>
                <w:szCs w:val="20"/>
              </w:rPr>
              <w:t xml:space="preserve">Thoracic Committee </w:t>
            </w:r>
            <w:r w:rsidR="00B36D8D" w:rsidRPr="004165B4">
              <w:rPr>
                <w:rFonts w:asciiTheme="minorHAnsi" w:hAnsiTheme="minorHAnsi" w:cstheme="minorHAnsi"/>
                <w:color w:val="222222"/>
                <w:sz w:val="20"/>
                <w:szCs w:val="20"/>
              </w:rPr>
              <w:t xml:space="preserve"> </w:t>
            </w:r>
            <w:r w:rsidR="00B36D8D">
              <w:rPr>
                <w:rFonts w:asciiTheme="minorHAnsi" w:hAnsiTheme="minorHAnsi" w:cstheme="minorHAnsi"/>
                <w:color w:val="222222"/>
                <w:sz w:val="20"/>
                <w:szCs w:val="20"/>
              </w:rPr>
              <w:br/>
            </w:r>
            <w:r w:rsidRPr="00FF06F4">
              <w:rPr>
                <w:rFonts w:asciiTheme="minorHAnsi" w:hAnsiTheme="minorHAnsi" w:cstheme="minorHAnsi"/>
                <w:color w:val="222222"/>
                <w:sz w:val="20"/>
                <w:szCs w:val="20"/>
              </w:rPr>
              <w:t>Taylor Chung, SPR</w:t>
            </w:r>
          </w:p>
          <w:p w14:paraId="504E99FD" w14:textId="77777777" w:rsidR="00547BAB" w:rsidRDefault="00547BAB">
            <w:pPr>
              <w:spacing w:after="0"/>
              <w:rPr>
                <w:rFonts w:asciiTheme="minorHAnsi" w:hAnsiTheme="minorHAnsi" w:cstheme="minorHAnsi"/>
                <w:color w:val="222222"/>
                <w:sz w:val="20"/>
                <w:szCs w:val="20"/>
              </w:rPr>
            </w:pPr>
            <w:r w:rsidRPr="004165B4">
              <w:rPr>
                <w:rFonts w:asciiTheme="minorHAnsi" w:hAnsiTheme="minorHAnsi" w:cstheme="minorHAnsi"/>
                <w:color w:val="222222"/>
                <w:sz w:val="20"/>
                <w:szCs w:val="20"/>
              </w:rPr>
              <w:t>Martin Stenzel, ESPR</w:t>
            </w:r>
            <w:r>
              <w:rPr>
                <w:rFonts w:asciiTheme="minorHAnsi" w:hAnsiTheme="minorHAnsi" w:cstheme="minorHAnsi"/>
                <w:color w:val="222222"/>
                <w:sz w:val="20"/>
                <w:szCs w:val="20"/>
              </w:rPr>
              <w:br/>
            </w:r>
            <w:r w:rsidRPr="00FF06F4">
              <w:rPr>
                <w:rFonts w:asciiTheme="minorHAnsi" w:hAnsiTheme="minorHAnsi" w:cstheme="minorHAnsi"/>
                <w:color w:val="222222"/>
                <w:sz w:val="20"/>
                <w:szCs w:val="20"/>
              </w:rPr>
              <w:t xml:space="preserve">Jennifer Boylan/Staff </w:t>
            </w:r>
          </w:p>
          <w:p w14:paraId="72765D18" w14:textId="77777777" w:rsidR="00547BAB" w:rsidRDefault="00547BAB">
            <w:pPr>
              <w:spacing w:after="0"/>
              <w:rPr>
                <w:rFonts w:asciiTheme="minorHAnsi" w:hAnsiTheme="minorHAnsi" w:cstheme="minorHAnsi"/>
                <w:b/>
                <w:color w:val="222222"/>
                <w:sz w:val="20"/>
                <w:szCs w:val="20"/>
              </w:rPr>
            </w:pPr>
          </w:p>
          <w:p w14:paraId="41DE47EC" w14:textId="02F39DF6" w:rsidR="00547BAB" w:rsidRPr="004165B4" w:rsidRDefault="00547BAB">
            <w:pPr>
              <w:spacing w:after="0"/>
              <w:rPr>
                <w:rFonts w:asciiTheme="minorHAnsi" w:hAnsiTheme="minorHAnsi" w:cstheme="minorHAnsi"/>
                <w:b/>
                <w:color w:val="222222"/>
                <w:sz w:val="20"/>
                <w:szCs w:val="20"/>
              </w:rPr>
            </w:pPr>
            <w:r w:rsidRPr="004165B4">
              <w:rPr>
                <w:rFonts w:asciiTheme="minorHAnsi" w:hAnsiTheme="minorHAnsi" w:cstheme="minorHAnsi"/>
                <w:b/>
                <w:color w:val="222222"/>
                <w:sz w:val="20"/>
                <w:szCs w:val="20"/>
              </w:rPr>
              <w:t>Absent:</w:t>
            </w:r>
            <w:r w:rsidRPr="004165B4">
              <w:rPr>
                <w:rFonts w:asciiTheme="minorHAnsi" w:hAnsiTheme="minorHAnsi" w:cstheme="minorHAnsi"/>
                <w:color w:val="222222"/>
                <w:sz w:val="20"/>
                <w:szCs w:val="20"/>
              </w:rPr>
              <w:t xml:space="preserve"> </w:t>
            </w:r>
            <w:r w:rsidRPr="004165B4">
              <w:rPr>
                <w:rFonts w:asciiTheme="minorHAnsi" w:hAnsiTheme="minorHAnsi" w:cstheme="minorHAnsi"/>
                <w:color w:val="222222"/>
                <w:sz w:val="20"/>
                <w:szCs w:val="20"/>
              </w:rPr>
              <w:br/>
              <w:t xml:space="preserve">Ines Boechat, Founding President </w:t>
            </w:r>
            <w:r>
              <w:rPr>
                <w:rFonts w:asciiTheme="minorHAnsi" w:hAnsiTheme="minorHAnsi" w:cstheme="minorHAnsi"/>
                <w:color w:val="222222"/>
                <w:sz w:val="20"/>
                <w:szCs w:val="20"/>
              </w:rPr>
              <w:br/>
            </w:r>
            <w:r w:rsidRPr="004165B4">
              <w:rPr>
                <w:rFonts w:asciiTheme="minorHAnsi" w:hAnsiTheme="minorHAnsi" w:cstheme="minorHAnsi"/>
                <w:color w:val="222222"/>
                <w:sz w:val="20"/>
                <w:szCs w:val="20"/>
              </w:rPr>
              <w:t xml:space="preserve">Dorothy Bulas, Past President </w:t>
            </w:r>
            <w:r w:rsidR="00396966">
              <w:rPr>
                <w:rFonts w:asciiTheme="minorHAnsi" w:hAnsiTheme="minorHAnsi" w:cstheme="minorHAnsi"/>
                <w:color w:val="222222"/>
                <w:sz w:val="20"/>
                <w:szCs w:val="20"/>
              </w:rPr>
              <w:br/>
            </w:r>
            <w:r w:rsidR="00396966" w:rsidRPr="004165B4">
              <w:rPr>
                <w:rFonts w:asciiTheme="minorHAnsi" w:hAnsiTheme="minorHAnsi" w:cstheme="minorHAnsi"/>
                <w:color w:val="222222"/>
                <w:sz w:val="20"/>
                <w:szCs w:val="20"/>
              </w:rPr>
              <w:t>Sanjay Prabhu, Digital Education</w:t>
            </w:r>
          </w:p>
        </w:tc>
        <w:tc>
          <w:tcPr>
            <w:tcW w:w="3472" w:type="dxa"/>
          </w:tcPr>
          <w:p w14:paraId="0779F949" w14:textId="372CEF27" w:rsidR="00547BAB" w:rsidRPr="009E33F2" w:rsidRDefault="00547BAB">
            <w:pPr>
              <w:spacing w:after="0"/>
              <w:rPr>
                <w:rFonts w:asciiTheme="minorHAnsi" w:hAnsiTheme="minorHAnsi" w:cstheme="minorHAnsi"/>
                <w:color w:val="222222"/>
                <w:sz w:val="20"/>
                <w:szCs w:val="20"/>
              </w:rPr>
            </w:pPr>
            <w:r>
              <w:rPr>
                <w:rFonts w:asciiTheme="minorHAnsi" w:hAnsiTheme="minorHAnsi" w:cstheme="minorHAnsi"/>
                <w:b/>
                <w:color w:val="222222"/>
                <w:sz w:val="20"/>
                <w:szCs w:val="20"/>
              </w:rPr>
              <w:br/>
            </w:r>
            <w:r w:rsidRPr="004165B4">
              <w:rPr>
                <w:rFonts w:asciiTheme="minorHAnsi" w:hAnsiTheme="minorHAnsi" w:cstheme="minorHAnsi"/>
                <w:b/>
                <w:color w:val="222222"/>
                <w:sz w:val="20"/>
                <w:szCs w:val="20"/>
              </w:rPr>
              <w:t>Absent</w:t>
            </w:r>
            <w:r>
              <w:rPr>
                <w:rFonts w:asciiTheme="minorHAnsi" w:hAnsiTheme="minorHAnsi" w:cstheme="minorHAnsi"/>
                <w:b/>
                <w:color w:val="222222"/>
                <w:sz w:val="20"/>
                <w:szCs w:val="20"/>
              </w:rPr>
              <w:t xml:space="preserve"> (cont’d)</w:t>
            </w:r>
            <w:r w:rsidRPr="004165B4">
              <w:rPr>
                <w:rFonts w:asciiTheme="minorHAnsi" w:hAnsiTheme="minorHAnsi" w:cstheme="minorHAnsi"/>
                <w:b/>
                <w:color w:val="222222"/>
                <w:sz w:val="20"/>
                <w:szCs w:val="20"/>
              </w:rPr>
              <w:t>:</w:t>
            </w:r>
            <w:r w:rsidRPr="004165B4">
              <w:rPr>
                <w:rFonts w:asciiTheme="minorHAnsi" w:hAnsiTheme="minorHAnsi" w:cstheme="minorHAnsi"/>
                <w:color w:val="222222"/>
                <w:sz w:val="20"/>
                <w:szCs w:val="20"/>
              </w:rPr>
              <w:t xml:space="preserve"> </w:t>
            </w:r>
            <w:r w:rsidRPr="004165B4">
              <w:rPr>
                <w:rFonts w:asciiTheme="minorHAnsi" w:hAnsiTheme="minorHAnsi" w:cstheme="minorHAnsi"/>
                <w:color w:val="222222"/>
                <w:sz w:val="20"/>
                <w:szCs w:val="20"/>
              </w:rPr>
              <w:br/>
            </w:r>
            <w:r w:rsidR="00B36D8D">
              <w:rPr>
                <w:rFonts w:asciiTheme="minorHAnsi" w:hAnsiTheme="minorHAnsi" w:cstheme="minorHAnsi"/>
                <w:color w:val="222222"/>
                <w:sz w:val="20"/>
                <w:szCs w:val="20"/>
                <w:highlight w:val="white"/>
              </w:rPr>
              <w:t>Savvas Andronikou, MD, PhD, Research Committee</w:t>
            </w:r>
            <w:r w:rsidR="00B36D8D">
              <w:rPr>
                <w:rFonts w:asciiTheme="minorHAnsi" w:hAnsiTheme="minorHAnsi" w:cstheme="minorHAnsi"/>
                <w:color w:val="222222"/>
                <w:sz w:val="20"/>
                <w:szCs w:val="20"/>
              </w:rPr>
              <w:t xml:space="preserve"> </w:t>
            </w:r>
            <w:r w:rsidR="00B36D8D">
              <w:rPr>
                <w:rFonts w:asciiTheme="minorHAnsi" w:hAnsiTheme="minorHAnsi" w:cstheme="minorHAnsi"/>
                <w:color w:val="222222"/>
                <w:sz w:val="20"/>
                <w:szCs w:val="20"/>
              </w:rPr>
              <w:br/>
              <w:t>Chris Cassady, SPR</w:t>
            </w:r>
            <w:r w:rsidR="00B36D8D">
              <w:rPr>
                <w:rFonts w:asciiTheme="minorHAnsi" w:hAnsiTheme="minorHAnsi" w:cstheme="minorHAnsi"/>
                <w:color w:val="222222"/>
                <w:sz w:val="20"/>
                <w:szCs w:val="20"/>
              </w:rPr>
              <w:br/>
            </w:r>
            <w:r w:rsidR="00B36D8D" w:rsidRPr="004165B4">
              <w:rPr>
                <w:rFonts w:asciiTheme="minorHAnsi" w:hAnsiTheme="minorHAnsi" w:cstheme="minorHAnsi"/>
                <w:color w:val="222222"/>
                <w:sz w:val="20"/>
                <w:szCs w:val="20"/>
              </w:rPr>
              <w:t xml:space="preserve">Ricardo Faingold, Outreach VC </w:t>
            </w:r>
            <w:r w:rsidR="00B36D8D">
              <w:rPr>
                <w:rFonts w:asciiTheme="minorHAnsi" w:hAnsiTheme="minorHAnsi" w:cstheme="minorHAnsi"/>
                <w:color w:val="222222"/>
                <w:sz w:val="20"/>
                <w:szCs w:val="20"/>
              </w:rPr>
              <w:br/>
            </w:r>
            <w:r w:rsidRPr="004165B4">
              <w:rPr>
                <w:rFonts w:asciiTheme="minorHAnsi" w:hAnsiTheme="minorHAnsi" w:cstheme="minorHAnsi"/>
                <w:color w:val="222222"/>
                <w:sz w:val="20"/>
                <w:szCs w:val="20"/>
              </w:rPr>
              <w:t xml:space="preserve">John Chris Rodrigues, Vice Treasurer </w:t>
            </w:r>
            <w:r w:rsidRPr="004165B4">
              <w:rPr>
                <w:rFonts w:asciiTheme="minorHAnsi" w:hAnsiTheme="minorHAnsi" w:cstheme="minorHAnsi"/>
                <w:color w:val="222222"/>
                <w:sz w:val="20"/>
                <w:szCs w:val="20"/>
              </w:rPr>
              <w:br/>
              <w:t xml:space="preserve">Pilar Dies, SLARP </w:t>
            </w:r>
            <w:r w:rsidRPr="004165B4">
              <w:rPr>
                <w:rFonts w:asciiTheme="minorHAnsi" w:hAnsiTheme="minorHAnsi" w:cstheme="minorHAnsi"/>
                <w:color w:val="222222"/>
                <w:sz w:val="20"/>
                <w:szCs w:val="20"/>
              </w:rPr>
              <w:br/>
              <w:t xml:space="preserve">Michael Gee, MRI Protocol Leader </w:t>
            </w:r>
            <w:r w:rsidRPr="004165B4">
              <w:rPr>
                <w:rFonts w:asciiTheme="minorHAnsi" w:hAnsiTheme="minorHAnsi" w:cstheme="minorHAnsi"/>
                <w:color w:val="222222"/>
                <w:sz w:val="20"/>
                <w:szCs w:val="20"/>
              </w:rPr>
              <w:br/>
              <w:t>Alexandra Monteiro, SLARP</w:t>
            </w:r>
            <w:r w:rsidRPr="004165B4">
              <w:rPr>
                <w:rFonts w:asciiTheme="minorHAnsi" w:hAnsiTheme="minorHAnsi" w:cstheme="minorHAnsi"/>
                <w:color w:val="222222"/>
                <w:sz w:val="20"/>
                <w:szCs w:val="20"/>
              </w:rPr>
              <w:br/>
              <w:t xml:space="preserve">Rutger Jan Nievelstein, ESPR </w:t>
            </w:r>
            <w:r w:rsidRPr="004165B4">
              <w:rPr>
                <w:rFonts w:asciiTheme="minorHAnsi" w:hAnsiTheme="minorHAnsi" w:cstheme="minorHAnsi"/>
                <w:color w:val="222222"/>
                <w:sz w:val="20"/>
                <w:szCs w:val="20"/>
              </w:rPr>
              <w:br/>
              <w:t xml:space="preserve">Ram Senasi, Outreach Vice Chair </w:t>
            </w:r>
          </w:p>
        </w:tc>
      </w:tr>
    </w:tbl>
    <w:p w14:paraId="2918CEDA" w14:textId="77777777" w:rsidR="00547BAB" w:rsidRPr="00944A3A" w:rsidRDefault="00547BAB" w:rsidP="00547BAB">
      <w:pPr>
        <w:pStyle w:val="NormalWeb"/>
        <w:spacing w:before="0" w:beforeAutospacing="0" w:after="200" w:afterAutospacing="0"/>
        <w:jc w:val="center"/>
        <w:rPr>
          <w:rFonts w:asciiTheme="majorHAnsi" w:hAnsiTheme="majorHAnsi" w:cstheme="majorHAnsi"/>
          <w:sz w:val="16"/>
          <w:szCs w:val="16"/>
        </w:rPr>
      </w:pPr>
    </w:p>
    <w:p w14:paraId="57B18D4A" w14:textId="432997B2" w:rsidR="004C24B2" w:rsidRPr="00BD045E" w:rsidRDefault="004C24B2" w:rsidP="005A68E2">
      <w:pPr>
        <w:pStyle w:val="NormalWeb"/>
        <w:numPr>
          <w:ilvl w:val="0"/>
          <w:numId w:val="8"/>
        </w:numPr>
        <w:spacing w:before="0" w:beforeAutospacing="0" w:after="0" w:afterAutospacing="0"/>
        <w:rPr>
          <w:rFonts w:asciiTheme="minorHAnsi" w:hAnsiTheme="minorHAnsi" w:cstheme="minorHAnsi"/>
          <w:b/>
          <w:bCs/>
          <w:sz w:val="20"/>
          <w:szCs w:val="20"/>
        </w:rPr>
      </w:pPr>
      <w:r w:rsidRPr="00BD045E">
        <w:rPr>
          <w:rFonts w:asciiTheme="minorHAnsi" w:hAnsiTheme="minorHAnsi" w:cstheme="minorHAnsi"/>
          <w:b/>
          <w:bCs/>
          <w:sz w:val="20"/>
          <w:szCs w:val="20"/>
        </w:rPr>
        <w:t xml:space="preserve">President’s Report </w:t>
      </w:r>
      <w:r w:rsidR="00BD045E">
        <w:rPr>
          <w:rFonts w:asciiTheme="minorHAnsi" w:hAnsiTheme="minorHAnsi" w:cstheme="minorHAnsi"/>
          <w:b/>
          <w:bCs/>
          <w:sz w:val="20"/>
          <w:szCs w:val="20"/>
        </w:rPr>
        <w:t xml:space="preserve">- </w:t>
      </w:r>
      <w:bookmarkStart w:id="1" w:name="_Hlk114729197"/>
      <w:r w:rsidR="00BD045E" w:rsidRPr="00BD045E">
        <w:rPr>
          <w:rFonts w:asciiTheme="minorHAnsi" w:hAnsiTheme="minorHAnsi" w:cstheme="minorHAnsi"/>
          <w:b/>
          <w:bCs/>
          <w:sz w:val="20"/>
          <w:szCs w:val="20"/>
        </w:rPr>
        <w:t>Andrés</w:t>
      </w:r>
      <w:bookmarkEnd w:id="1"/>
      <w:r w:rsidR="00BD045E" w:rsidRPr="00BD045E">
        <w:rPr>
          <w:rFonts w:asciiTheme="minorHAnsi" w:hAnsiTheme="minorHAnsi" w:cstheme="minorHAnsi"/>
          <w:b/>
          <w:bCs/>
          <w:sz w:val="20"/>
          <w:szCs w:val="20"/>
        </w:rPr>
        <w:t xml:space="preserve"> García Bayce</w:t>
      </w:r>
    </w:p>
    <w:p w14:paraId="3997F4CC" w14:textId="767129B3" w:rsidR="00433B5B" w:rsidRPr="005B6B0D" w:rsidRDefault="00433B5B" w:rsidP="00433B5B">
      <w:pPr>
        <w:pStyle w:val="NormalWeb"/>
        <w:numPr>
          <w:ilvl w:val="1"/>
          <w:numId w:val="8"/>
        </w:numPr>
        <w:spacing w:before="0" w:beforeAutospacing="0" w:after="0" w:afterAutospacing="0"/>
        <w:rPr>
          <w:rFonts w:asciiTheme="minorHAnsi" w:hAnsiTheme="minorHAnsi" w:cstheme="minorHAnsi"/>
          <w:sz w:val="20"/>
          <w:szCs w:val="20"/>
        </w:rPr>
      </w:pPr>
      <w:r w:rsidRPr="00B238B8">
        <w:rPr>
          <w:rFonts w:asciiTheme="minorHAnsi" w:hAnsiTheme="minorHAnsi" w:cstheme="minorHAnsi"/>
          <w:b/>
          <w:bCs/>
          <w:sz w:val="20"/>
          <w:szCs w:val="20"/>
        </w:rPr>
        <w:t>Welcome</w:t>
      </w:r>
      <w:r w:rsidR="00AE2EFA">
        <w:rPr>
          <w:rFonts w:asciiTheme="minorHAnsi" w:hAnsiTheme="minorHAnsi" w:cstheme="minorHAnsi"/>
          <w:sz w:val="20"/>
          <w:szCs w:val="20"/>
        </w:rPr>
        <w:t xml:space="preserve"> – </w:t>
      </w:r>
      <w:r w:rsidR="00AE2EFA" w:rsidRPr="00AE2EFA">
        <w:rPr>
          <w:rFonts w:asciiTheme="minorHAnsi" w:hAnsiTheme="minorHAnsi" w:cstheme="minorHAnsi"/>
          <w:sz w:val="20"/>
          <w:szCs w:val="20"/>
        </w:rPr>
        <w:t>Andrés</w:t>
      </w:r>
      <w:r w:rsidR="00AE2EFA">
        <w:rPr>
          <w:rFonts w:asciiTheme="minorHAnsi" w:hAnsiTheme="minorHAnsi" w:cstheme="minorHAnsi"/>
          <w:sz w:val="20"/>
          <w:szCs w:val="20"/>
        </w:rPr>
        <w:t xml:space="preserve"> welcomed new and returning Executive Committee member to the first meeting of the new leadership year. </w:t>
      </w:r>
    </w:p>
    <w:p w14:paraId="0750CAAC" w14:textId="6E85C067" w:rsidR="00433B5B" w:rsidRPr="005B6B0D" w:rsidRDefault="005A68E2" w:rsidP="00433B5B">
      <w:pPr>
        <w:pStyle w:val="NormalWeb"/>
        <w:numPr>
          <w:ilvl w:val="1"/>
          <w:numId w:val="8"/>
        </w:numPr>
        <w:spacing w:after="0"/>
        <w:rPr>
          <w:rFonts w:asciiTheme="minorHAnsi" w:hAnsiTheme="minorHAnsi" w:cstheme="minorHAnsi"/>
          <w:sz w:val="20"/>
          <w:szCs w:val="20"/>
        </w:rPr>
      </w:pPr>
      <w:r w:rsidRPr="00B238B8">
        <w:rPr>
          <w:rFonts w:asciiTheme="minorHAnsi" w:hAnsiTheme="minorHAnsi" w:cstheme="minorHAnsi"/>
          <w:b/>
          <w:bCs/>
          <w:sz w:val="20"/>
          <w:szCs w:val="20"/>
        </w:rPr>
        <w:t>New members of WFPI Exec Com</w:t>
      </w:r>
      <w:r w:rsidRPr="005B6B0D">
        <w:rPr>
          <w:rFonts w:asciiTheme="minorHAnsi" w:hAnsiTheme="minorHAnsi" w:cstheme="minorHAnsi"/>
          <w:sz w:val="20"/>
          <w:szCs w:val="20"/>
        </w:rPr>
        <w:t xml:space="preserve"> </w:t>
      </w:r>
    </w:p>
    <w:p w14:paraId="76EDBA75" w14:textId="6E59A173" w:rsidR="00433B5B" w:rsidRPr="005B6B0D" w:rsidRDefault="00433B5B" w:rsidP="00433B5B">
      <w:pPr>
        <w:pStyle w:val="NormalWeb"/>
        <w:numPr>
          <w:ilvl w:val="2"/>
          <w:numId w:val="8"/>
        </w:numPr>
        <w:spacing w:after="0"/>
        <w:rPr>
          <w:rFonts w:asciiTheme="minorHAnsi" w:hAnsiTheme="minorHAnsi" w:cstheme="minorHAnsi"/>
          <w:sz w:val="20"/>
          <w:szCs w:val="20"/>
        </w:rPr>
      </w:pPr>
      <w:r w:rsidRPr="005B6B0D">
        <w:rPr>
          <w:rFonts w:asciiTheme="minorHAnsi" w:hAnsiTheme="minorHAnsi" w:cstheme="minorHAnsi"/>
          <w:sz w:val="20"/>
          <w:szCs w:val="20"/>
        </w:rPr>
        <w:t xml:space="preserve">Jennifer Nicholas </w:t>
      </w:r>
      <w:r w:rsidRPr="005B6B0D">
        <w:rPr>
          <w:rFonts w:asciiTheme="minorHAnsi" w:hAnsiTheme="minorHAnsi" w:cstheme="minorHAnsi"/>
          <w:sz w:val="20"/>
          <w:szCs w:val="20"/>
        </w:rPr>
        <w:tab/>
        <w:t>5th Organizational Board Member (SPR)</w:t>
      </w:r>
      <w:r w:rsidR="00AE2EFA">
        <w:rPr>
          <w:rFonts w:asciiTheme="minorHAnsi" w:hAnsiTheme="minorHAnsi" w:cstheme="minorHAnsi"/>
          <w:sz w:val="20"/>
          <w:szCs w:val="20"/>
        </w:rPr>
        <w:t xml:space="preserve"> </w:t>
      </w:r>
    </w:p>
    <w:p w14:paraId="19170B20" w14:textId="05500412" w:rsidR="00433B5B" w:rsidRPr="005B6B0D" w:rsidRDefault="00433B5B" w:rsidP="00433B5B">
      <w:pPr>
        <w:pStyle w:val="NormalWeb"/>
        <w:numPr>
          <w:ilvl w:val="2"/>
          <w:numId w:val="8"/>
        </w:numPr>
        <w:spacing w:after="0"/>
        <w:rPr>
          <w:rFonts w:asciiTheme="minorHAnsi" w:hAnsiTheme="minorHAnsi" w:cstheme="minorHAnsi"/>
          <w:sz w:val="20"/>
          <w:szCs w:val="20"/>
        </w:rPr>
      </w:pPr>
      <w:r w:rsidRPr="005B6B0D">
        <w:rPr>
          <w:rFonts w:asciiTheme="minorHAnsi" w:hAnsiTheme="minorHAnsi" w:cstheme="minorHAnsi"/>
          <w:sz w:val="20"/>
          <w:szCs w:val="20"/>
        </w:rPr>
        <w:t xml:space="preserve">Ashley Robinson </w:t>
      </w:r>
      <w:r w:rsidRPr="005B6B0D">
        <w:rPr>
          <w:rFonts w:asciiTheme="minorHAnsi" w:hAnsiTheme="minorHAnsi" w:cstheme="minorHAnsi"/>
          <w:sz w:val="20"/>
          <w:szCs w:val="20"/>
        </w:rPr>
        <w:tab/>
        <w:t>Representative Director (AOSPR)</w:t>
      </w:r>
    </w:p>
    <w:p w14:paraId="24127E67" w14:textId="1D481973" w:rsidR="00433B5B" w:rsidRPr="005B6B0D" w:rsidRDefault="00433B5B" w:rsidP="00433B5B">
      <w:pPr>
        <w:pStyle w:val="NormalWeb"/>
        <w:numPr>
          <w:ilvl w:val="2"/>
          <w:numId w:val="8"/>
        </w:numPr>
        <w:spacing w:after="0"/>
        <w:rPr>
          <w:rFonts w:asciiTheme="minorHAnsi" w:hAnsiTheme="minorHAnsi" w:cstheme="minorHAnsi"/>
          <w:sz w:val="20"/>
          <w:szCs w:val="20"/>
        </w:rPr>
      </w:pPr>
      <w:r w:rsidRPr="005B6B0D">
        <w:rPr>
          <w:rFonts w:asciiTheme="minorHAnsi" w:hAnsiTheme="minorHAnsi" w:cstheme="minorHAnsi"/>
          <w:sz w:val="20"/>
          <w:szCs w:val="20"/>
        </w:rPr>
        <w:t xml:space="preserve">Chris Cassady </w:t>
      </w:r>
      <w:r w:rsidRPr="005B6B0D">
        <w:rPr>
          <w:rFonts w:asciiTheme="minorHAnsi" w:hAnsiTheme="minorHAnsi" w:cstheme="minorHAnsi"/>
          <w:sz w:val="20"/>
          <w:szCs w:val="20"/>
        </w:rPr>
        <w:tab/>
        <w:t>Representative Director (SPR</w:t>
      </w:r>
      <w:r w:rsidR="00C74569" w:rsidRPr="005B6B0D">
        <w:rPr>
          <w:rFonts w:asciiTheme="minorHAnsi" w:hAnsiTheme="minorHAnsi" w:cstheme="minorHAnsi"/>
          <w:sz w:val="20"/>
          <w:szCs w:val="20"/>
        </w:rPr>
        <w:t>)</w:t>
      </w:r>
    </w:p>
    <w:p w14:paraId="6FC0DC92" w14:textId="6B5363A1" w:rsidR="00AE2EFA" w:rsidRDefault="00000000" w:rsidP="00AE2EFA">
      <w:pPr>
        <w:pStyle w:val="NormalWeb"/>
        <w:numPr>
          <w:ilvl w:val="1"/>
          <w:numId w:val="8"/>
        </w:numPr>
        <w:spacing w:after="0"/>
        <w:rPr>
          <w:rFonts w:asciiTheme="minorHAnsi" w:hAnsiTheme="minorHAnsi" w:cstheme="minorHAnsi"/>
          <w:sz w:val="20"/>
          <w:szCs w:val="20"/>
        </w:rPr>
      </w:pPr>
      <w:hyperlink r:id="rId5" w:history="1">
        <w:r w:rsidR="001F3A48" w:rsidRPr="005B6B0D">
          <w:rPr>
            <w:rStyle w:val="Hyperlink"/>
            <w:rFonts w:asciiTheme="minorHAnsi" w:hAnsiTheme="minorHAnsi" w:cstheme="minorHAnsi"/>
            <w:sz w:val="20"/>
            <w:szCs w:val="20"/>
          </w:rPr>
          <w:t>Approval of June meeting minutes</w:t>
        </w:r>
      </w:hyperlink>
      <w:r w:rsidR="00AE2EFA">
        <w:rPr>
          <w:rStyle w:val="Hyperlink"/>
          <w:rFonts w:asciiTheme="minorHAnsi" w:hAnsiTheme="minorHAnsi" w:cstheme="minorHAnsi"/>
          <w:sz w:val="20"/>
          <w:szCs w:val="20"/>
        </w:rPr>
        <w:t xml:space="preserve">: </w:t>
      </w:r>
      <w:r w:rsidR="00AE2EFA" w:rsidRPr="00AE2EFA">
        <w:rPr>
          <w:rFonts w:asciiTheme="minorHAnsi" w:hAnsiTheme="minorHAnsi" w:cstheme="minorHAnsi"/>
          <w:sz w:val="20"/>
          <w:szCs w:val="20"/>
        </w:rPr>
        <w:t xml:space="preserve"> approved without amendment.</w:t>
      </w:r>
    </w:p>
    <w:p w14:paraId="3B68605F" w14:textId="0B35A0FA" w:rsidR="00383F1B" w:rsidRPr="007F7464" w:rsidRDefault="00BD045E" w:rsidP="00F57D64">
      <w:pPr>
        <w:pStyle w:val="NormalWeb"/>
        <w:numPr>
          <w:ilvl w:val="1"/>
          <w:numId w:val="8"/>
        </w:numPr>
        <w:spacing w:before="0" w:beforeAutospacing="0" w:after="0" w:afterAutospacing="0"/>
        <w:rPr>
          <w:rFonts w:asciiTheme="minorHAnsi" w:hAnsiTheme="minorHAnsi" w:cstheme="minorHAnsi"/>
          <w:sz w:val="20"/>
          <w:szCs w:val="20"/>
        </w:rPr>
      </w:pPr>
      <w:r w:rsidRPr="00B238B8">
        <w:rPr>
          <w:rFonts w:asciiTheme="minorHAnsi" w:hAnsiTheme="minorHAnsi" w:cstheme="minorHAnsi"/>
          <w:b/>
          <w:bCs/>
          <w:sz w:val="20"/>
          <w:szCs w:val="20"/>
        </w:rPr>
        <w:t xml:space="preserve">Meeting </w:t>
      </w:r>
      <w:r w:rsidR="00F57D64" w:rsidRPr="00B238B8">
        <w:rPr>
          <w:rFonts w:asciiTheme="minorHAnsi" w:hAnsiTheme="minorHAnsi" w:cstheme="minorHAnsi"/>
          <w:b/>
          <w:bCs/>
          <w:sz w:val="20"/>
          <w:szCs w:val="20"/>
        </w:rPr>
        <w:t xml:space="preserve">time </w:t>
      </w:r>
      <w:r w:rsidR="00C74569" w:rsidRPr="00B238B8">
        <w:rPr>
          <w:rFonts w:asciiTheme="minorHAnsi" w:hAnsiTheme="minorHAnsi" w:cstheme="minorHAnsi"/>
          <w:b/>
          <w:bCs/>
          <w:sz w:val="20"/>
          <w:szCs w:val="20"/>
        </w:rPr>
        <w:t>evaluation</w:t>
      </w:r>
      <w:r w:rsidR="00C74569" w:rsidRPr="005B6B0D">
        <w:rPr>
          <w:rFonts w:asciiTheme="minorHAnsi" w:hAnsiTheme="minorHAnsi" w:cstheme="minorHAnsi"/>
          <w:sz w:val="20"/>
          <w:szCs w:val="20"/>
        </w:rPr>
        <w:t xml:space="preserve"> </w:t>
      </w:r>
      <w:r w:rsidR="00AE2EFA">
        <w:rPr>
          <w:rFonts w:asciiTheme="minorHAnsi" w:hAnsiTheme="minorHAnsi" w:cstheme="minorHAnsi"/>
          <w:sz w:val="20"/>
          <w:szCs w:val="20"/>
        </w:rPr>
        <w:t xml:space="preserve">– </w:t>
      </w:r>
      <w:r w:rsidR="00AE2EFA" w:rsidRPr="007F7464">
        <w:rPr>
          <w:rFonts w:asciiTheme="minorHAnsi" w:hAnsiTheme="minorHAnsi" w:cstheme="minorHAnsi"/>
          <w:sz w:val="20"/>
          <w:szCs w:val="20"/>
        </w:rPr>
        <w:t>Andrés reported that the officers had met to discuss the feasibility of adjusting the standing meeting time</w:t>
      </w:r>
      <w:r w:rsidR="00383F1B" w:rsidRPr="007F7464">
        <w:rPr>
          <w:rFonts w:asciiTheme="minorHAnsi" w:hAnsiTheme="minorHAnsi" w:cstheme="minorHAnsi"/>
          <w:sz w:val="20"/>
          <w:szCs w:val="20"/>
        </w:rPr>
        <w:t xml:space="preserve">. </w:t>
      </w:r>
      <w:r w:rsidR="00AE2EFA" w:rsidRPr="007F7464">
        <w:rPr>
          <w:rFonts w:asciiTheme="minorHAnsi" w:hAnsiTheme="minorHAnsi" w:cstheme="minorHAnsi"/>
          <w:sz w:val="20"/>
          <w:szCs w:val="20"/>
        </w:rPr>
        <w:t xml:space="preserve"> </w:t>
      </w:r>
      <w:r w:rsidR="00383F1B" w:rsidRPr="007F7464">
        <w:rPr>
          <w:rFonts w:asciiTheme="minorHAnsi" w:hAnsiTheme="minorHAnsi" w:cstheme="minorHAnsi"/>
          <w:sz w:val="20"/>
          <w:szCs w:val="20"/>
        </w:rPr>
        <w:t>A</w:t>
      </w:r>
      <w:r w:rsidR="00AE2EFA" w:rsidRPr="007F7464">
        <w:rPr>
          <w:rFonts w:asciiTheme="minorHAnsi" w:hAnsiTheme="minorHAnsi" w:cstheme="minorHAnsi"/>
          <w:sz w:val="20"/>
          <w:szCs w:val="20"/>
        </w:rPr>
        <w:t xml:space="preserve">fter </w:t>
      </w:r>
      <w:r w:rsidR="00383F1B" w:rsidRPr="007F7464">
        <w:rPr>
          <w:rFonts w:asciiTheme="minorHAnsi" w:hAnsiTheme="minorHAnsi" w:cstheme="minorHAnsi"/>
          <w:sz w:val="20"/>
          <w:szCs w:val="20"/>
        </w:rPr>
        <w:t>a review of past attendance records and consideration of several alternative options</w:t>
      </w:r>
      <w:r w:rsidR="00AC4179">
        <w:rPr>
          <w:rFonts w:asciiTheme="minorHAnsi" w:hAnsiTheme="minorHAnsi" w:cstheme="minorHAnsi"/>
          <w:sz w:val="20"/>
          <w:szCs w:val="20"/>
        </w:rPr>
        <w:t>,</w:t>
      </w:r>
      <w:r w:rsidR="00383F1B" w:rsidRPr="007F7464">
        <w:rPr>
          <w:rFonts w:asciiTheme="minorHAnsi" w:hAnsiTheme="minorHAnsi" w:cstheme="minorHAnsi"/>
          <w:sz w:val="20"/>
          <w:szCs w:val="20"/>
        </w:rPr>
        <w:t xml:space="preserve"> they agreed to maintain the traditional meeting time.  </w:t>
      </w:r>
    </w:p>
    <w:p w14:paraId="1B74FFB5" w14:textId="105B0A4A" w:rsidR="00F57D64" w:rsidRPr="007F7464" w:rsidRDefault="00383F1B" w:rsidP="00383F1B">
      <w:pPr>
        <w:pStyle w:val="NormalWeb"/>
        <w:spacing w:before="0" w:beforeAutospacing="0" w:after="0" w:afterAutospacing="0"/>
        <w:ind w:left="990"/>
        <w:rPr>
          <w:rFonts w:asciiTheme="minorHAnsi" w:hAnsiTheme="minorHAnsi" w:cstheme="minorHAnsi"/>
          <w:sz w:val="20"/>
          <w:szCs w:val="20"/>
        </w:rPr>
      </w:pPr>
      <w:r w:rsidRPr="007F7464">
        <w:rPr>
          <w:rFonts w:asciiTheme="minorHAnsi" w:hAnsiTheme="minorHAnsi" w:cstheme="minorHAnsi"/>
          <w:sz w:val="20"/>
          <w:szCs w:val="20"/>
        </w:rPr>
        <w:t xml:space="preserve">Tim Cain, Vice President from Australia, while commenting on the decision noted, that the current time would always work for attendees from most of the world.  Speaking from the position of being among those most negatively impacted by </w:t>
      </w:r>
      <w:r w:rsidR="00CC7BA4">
        <w:rPr>
          <w:rFonts w:asciiTheme="minorHAnsi" w:hAnsiTheme="minorHAnsi" w:cstheme="minorHAnsi"/>
          <w:sz w:val="20"/>
          <w:szCs w:val="20"/>
        </w:rPr>
        <w:t>maintaining the established time, Tim</w:t>
      </w:r>
      <w:r w:rsidRPr="007F7464">
        <w:rPr>
          <w:rFonts w:asciiTheme="minorHAnsi" w:hAnsiTheme="minorHAnsi" w:cstheme="minorHAnsi"/>
          <w:sz w:val="20"/>
          <w:szCs w:val="20"/>
        </w:rPr>
        <w:t xml:space="preserve"> said</w:t>
      </w:r>
      <w:r w:rsidR="001854E5" w:rsidRPr="007F7464">
        <w:rPr>
          <w:rFonts w:asciiTheme="minorHAnsi" w:hAnsiTheme="minorHAnsi" w:cstheme="minorHAnsi"/>
          <w:sz w:val="20"/>
          <w:szCs w:val="20"/>
        </w:rPr>
        <w:t>: “</w:t>
      </w:r>
      <w:r w:rsidR="007F7464" w:rsidRPr="007F7464">
        <w:rPr>
          <w:rFonts w:asciiTheme="minorHAnsi" w:hAnsiTheme="minorHAnsi" w:cstheme="minorHAnsi"/>
          <w:sz w:val="20"/>
          <w:szCs w:val="20"/>
        </w:rPr>
        <w:t>It’s like being a junior registrar again</w:t>
      </w:r>
      <w:r w:rsidR="007F7464">
        <w:rPr>
          <w:rFonts w:asciiTheme="minorHAnsi" w:hAnsiTheme="minorHAnsi" w:cstheme="minorHAnsi"/>
          <w:sz w:val="20"/>
          <w:szCs w:val="20"/>
        </w:rPr>
        <w:t>.</w:t>
      </w:r>
      <w:r w:rsidR="00D5746B">
        <w:rPr>
          <w:rFonts w:asciiTheme="minorHAnsi" w:hAnsiTheme="minorHAnsi" w:cstheme="minorHAnsi"/>
          <w:sz w:val="20"/>
          <w:szCs w:val="20"/>
        </w:rPr>
        <w:t>”</w:t>
      </w:r>
      <w:r w:rsidR="007F7464" w:rsidRPr="007F7464">
        <w:rPr>
          <w:rFonts w:asciiTheme="minorHAnsi" w:hAnsiTheme="minorHAnsi" w:cstheme="minorHAnsi"/>
          <w:sz w:val="20"/>
          <w:szCs w:val="20"/>
        </w:rPr>
        <w:t xml:space="preserve"> </w:t>
      </w:r>
      <w:r w:rsidRPr="007F7464">
        <w:rPr>
          <w:rFonts w:asciiTheme="minorHAnsi" w:hAnsiTheme="minorHAnsi" w:cstheme="minorHAnsi"/>
          <w:sz w:val="20"/>
          <w:szCs w:val="20"/>
        </w:rPr>
        <w:t xml:space="preserve"> </w:t>
      </w:r>
    </w:p>
    <w:p w14:paraId="29B11C19" w14:textId="7F40DE89" w:rsidR="00FE2128" w:rsidRDefault="00977872">
      <w:pPr>
        <w:pStyle w:val="NormalWeb"/>
        <w:numPr>
          <w:ilvl w:val="1"/>
          <w:numId w:val="8"/>
        </w:numPr>
        <w:spacing w:before="0" w:beforeAutospacing="0" w:after="0" w:afterAutospacing="0"/>
        <w:rPr>
          <w:rFonts w:asciiTheme="minorHAnsi" w:hAnsiTheme="minorHAnsi" w:cstheme="minorHAnsi"/>
          <w:sz w:val="20"/>
          <w:szCs w:val="20"/>
        </w:rPr>
      </w:pPr>
      <w:r w:rsidRPr="00B238B8">
        <w:rPr>
          <w:rFonts w:asciiTheme="minorHAnsi" w:hAnsiTheme="minorHAnsi" w:cstheme="minorHAnsi"/>
          <w:b/>
          <w:bCs/>
          <w:sz w:val="20"/>
          <w:szCs w:val="20"/>
        </w:rPr>
        <w:t xml:space="preserve">Fundraising </w:t>
      </w:r>
      <w:r w:rsidR="00FE2128" w:rsidRPr="002972D8">
        <w:rPr>
          <w:rFonts w:asciiTheme="minorHAnsi" w:hAnsiTheme="minorHAnsi" w:cstheme="minorHAnsi"/>
          <w:sz w:val="20"/>
          <w:szCs w:val="20"/>
        </w:rPr>
        <w:t>–</w:t>
      </w:r>
      <w:r w:rsidR="007F7464" w:rsidRPr="002972D8">
        <w:rPr>
          <w:rFonts w:asciiTheme="minorHAnsi" w:hAnsiTheme="minorHAnsi" w:cstheme="minorHAnsi"/>
          <w:sz w:val="20"/>
          <w:szCs w:val="20"/>
        </w:rPr>
        <w:t xml:space="preserve"> </w:t>
      </w:r>
      <w:r w:rsidR="00BE7DB2">
        <w:rPr>
          <w:rFonts w:asciiTheme="minorHAnsi" w:hAnsiTheme="minorHAnsi" w:cstheme="minorHAnsi"/>
          <w:sz w:val="20"/>
          <w:szCs w:val="20"/>
        </w:rPr>
        <w:t>Andrés</w:t>
      </w:r>
      <w:r w:rsidR="00FE2128" w:rsidRPr="002972D8">
        <w:rPr>
          <w:rFonts w:asciiTheme="minorHAnsi" w:hAnsiTheme="minorHAnsi" w:cstheme="minorHAnsi"/>
          <w:sz w:val="20"/>
          <w:szCs w:val="20"/>
        </w:rPr>
        <w:t xml:space="preserve"> gave a brief overview of WFPI’s current funding scenario: other than the Shiels Foundation Funds in support of the Observer program, WFPI’s operating funds are derived from member organization dues, past donations from the founding organizations and an early developmental grant from the SPR Foundation. </w:t>
      </w:r>
      <w:r w:rsidR="002972D8" w:rsidRPr="002972D8">
        <w:rPr>
          <w:rFonts w:asciiTheme="minorHAnsi" w:hAnsiTheme="minorHAnsi" w:cstheme="minorHAnsi"/>
          <w:sz w:val="20"/>
          <w:szCs w:val="20"/>
        </w:rPr>
        <w:t xml:space="preserve">  </w:t>
      </w:r>
      <w:r w:rsidR="002972D8" w:rsidRPr="002972D8">
        <w:rPr>
          <w:rFonts w:asciiTheme="minorHAnsi" w:hAnsiTheme="minorHAnsi" w:cstheme="minorHAnsi"/>
          <w:sz w:val="20"/>
          <w:szCs w:val="20"/>
        </w:rPr>
        <w:br/>
        <w:t xml:space="preserve">Administrative expenses are low, consisting mostly of staff pay, website expenses, Zoom subscription fee, and Google Drive expenses (for long term maintenance of WFPI file system.)    </w:t>
      </w:r>
      <w:r w:rsidR="002972D8" w:rsidRPr="002972D8">
        <w:rPr>
          <w:rFonts w:asciiTheme="minorHAnsi" w:hAnsiTheme="minorHAnsi" w:cstheme="minorHAnsi"/>
          <w:sz w:val="20"/>
          <w:szCs w:val="20"/>
        </w:rPr>
        <w:br/>
        <w:t xml:space="preserve">Because of the generous support of the founding organizations, WFPI has not reached out to industry – in competition with our benefactors.   </w:t>
      </w:r>
    </w:p>
    <w:p w14:paraId="772A442A" w14:textId="4B4139AC" w:rsidR="002972D8" w:rsidRPr="002972D8" w:rsidRDefault="002972D8" w:rsidP="00B238B8">
      <w:pPr>
        <w:pStyle w:val="NormalWeb"/>
        <w:spacing w:before="0" w:beforeAutospacing="0" w:after="0" w:afterAutospacing="0"/>
        <w:ind w:left="990"/>
        <w:rPr>
          <w:rFonts w:asciiTheme="minorHAnsi" w:hAnsiTheme="minorHAnsi" w:cstheme="minorHAnsi"/>
          <w:sz w:val="20"/>
          <w:szCs w:val="20"/>
        </w:rPr>
      </w:pPr>
      <w:r>
        <w:rPr>
          <w:rFonts w:asciiTheme="minorHAnsi" w:hAnsiTheme="minorHAnsi" w:cstheme="minorHAnsi"/>
          <w:sz w:val="20"/>
          <w:szCs w:val="20"/>
        </w:rPr>
        <w:t xml:space="preserve">Leaders ask now: Is it time to re-visit that policy?  Perhaps WFPI leaders should reach out to the leaders of the founding organizations to gain permission to reach out separately or request that WFPI be added as an option for industry </w:t>
      </w:r>
      <w:r w:rsidR="00D5746B">
        <w:rPr>
          <w:rFonts w:asciiTheme="minorHAnsi" w:hAnsiTheme="minorHAnsi" w:cstheme="minorHAnsi"/>
          <w:sz w:val="20"/>
          <w:szCs w:val="20"/>
        </w:rPr>
        <w:t>support</w:t>
      </w:r>
      <w:r>
        <w:rPr>
          <w:rFonts w:asciiTheme="minorHAnsi" w:hAnsiTheme="minorHAnsi" w:cstheme="minorHAnsi"/>
          <w:sz w:val="20"/>
          <w:szCs w:val="20"/>
        </w:rPr>
        <w:t xml:space="preserve"> in their </w:t>
      </w:r>
      <w:r w:rsidR="00D5746B">
        <w:rPr>
          <w:rFonts w:asciiTheme="minorHAnsi" w:hAnsiTheme="minorHAnsi" w:cstheme="minorHAnsi"/>
          <w:sz w:val="20"/>
          <w:szCs w:val="20"/>
        </w:rPr>
        <w:t xml:space="preserve">meetings with corporate partners. </w:t>
      </w:r>
    </w:p>
    <w:p w14:paraId="6C821D80" w14:textId="62244545" w:rsidR="002972D8" w:rsidRDefault="00D5746B" w:rsidP="002972D8">
      <w:pPr>
        <w:pStyle w:val="NormalWeb"/>
        <w:numPr>
          <w:ilvl w:val="2"/>
          <w:numId w:val="8"/>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As the leaders begin that discussion with the founding organizations, </w:t>
      </w:r>
      <w:r w:rsidR="00BE7DB2">
        <w:rPr>
          <w:rFonts w:asciiTheme="minorHAnsi" w:hAnsiTheme="minorHAnsi" w:cstheme="minorHAnsi"/>
          <w:sz w:val="20"/>
          <w:szCs w:val="20"/>
        </w:rPr>
        <w:t>Andrés</w:t>
      </w:r>
      <w:r>
        <w:rPr>
          <w:rFonts w:asciiTheme="minorHAnsi" w:hAnsiTheme="minorHAnsi" w:cstheme="minorHAnsi"/>
          <w:sz w:val="20"/>
          <w:szCs w:val="20"/>
        </w:rPr>
        <w:t xml:space="preserve"> asked every WFPI Board member to consider their relationships with </w:t>
      </w:r>
      <w:r w:rsidR="001854E5">
        <w:rPr>
          <w:rFonts w:asciiTheme="minorHAnsi" w:hAnsiTheme="minorHAnsi" w:cstheme="minorHAnsi"/>
          <w:sz w:val="20"/>
          <w:szCs w:val="20"/>
        </w:rPr>
        <w:t xml:space="preserve">industry with a goal of identifying companies that would have a natural interest in </w:t>
      </w:r>
      <w:r w:rsidR="008425DE">
        <w:rPr>
          <w:rFonts w:asciiTheme="minorHAnsi" w:hAnsiTheme="minorHAnsi" w:cstheme="minorHAnsi"/>
          <w:sz w:val="20"/>
          <w:szCs w:val="20"/>
        </w:rPr>
        <w:t xml:space="preserve">supporting WFPI’s international outreach efforts. </w:t>
      </w:r>
      <w:r w:rsidR="00086060">
        <w:rPr>
          <w:rFonts w:asciiTheme="minorHAnsi" w:hAnsiTheme="minorHAnsi" w:cstheme="minorHAnsi"/>
          <w:sz w:val="20"/>
          <w:szCs w:val="20"/>
        </w:rPr>
        <w:t>For perspective, i</w:t>
      </w:r>
      <w:r w:rsidR="008425DE">
        <w:rPr>
          <w:rFonts w:asciiTheme="minorHAnsi" w:hAnsiTheme="minorHAnsi" w:cstheme="minorHAnsi"/>
          <w:sz w:val="20"/>
          <w:szCs w:val="20"/>
        </w:rPr>
        <w:t xml:space="preserve">f 50% </w:t>
      </w:r>
      <w:r w:rsidR="00086060">
        <w:rPr>
          <w:rFonts w:asciiTheme="minorHAnsi" w:hAnsiTheme="minorHAnsi" w:cstheme="minorHAnsi"/>
          <w:sz w:val="20"/>
          <w:szCs w:val="20"/>
        </w:rPr>
        <w:t xml:space="preserve">(or 15) </w:t>
      </w:r>
      <w:r w:rsidR="008425DE">
        <w:rPr>
          <w:rFonts w:asciiTheme="minorHAnsi" w:hAnsiTheme="minorHAnsi" w:cstheme="minorHAnsi"/>
          <w:sz w:val="20"/>
          <w:szCs w:val="20"/>
        </w:rPr>
        <w:t xml:space="preserve">of </w:t>
      </w:r>
      <w:r w:rsidR="00086060">
        <w:rPr>
          <w:rFonts w:asciiTheme="minorHAnsi" w:hAnsiTheme="minorHAnsi" w:cstheme="minorHAnsi"/>
          <w:sz w:val="20"/>
          <w:szCs w:val="20"/>
        </w:rPr>
        <w:t xml:space="preserve">WFPI’s </w:t>
      </w:r>
      <w:r w:rsidR="008425DE">
        <w:rPr>
          <w:rFonts w:asciiTheme="minorHAnsi" w:hAnsiTheme="minorHAnsi" w:cstheme="minorHAnsi"/>
          <w:sz w:val="20"/>
          <w:szCs w:val="20"/>
        </w:rPr>
        <w:t>29 leader</w:t>
      </w:r>
      <w:r w:rsidR="00086060">
        <w:rPr>
          <w:rFonts w:asciiTheme="minorHAnsi" w:hAnsiTheme="minorHAnsi" w:cstheme="minorHAnsi"/>
          <w:sz w:val="20"/>
          <w:szCs w:val="20"/>
        </w:rPr>
        <w:t>s</w:t>
      </w:r>
      <w:r w:rsidR="008425DE">
        <w:rPr>
          <w:rFonts w:asciiTheme="minorHAnsi" w:hAnsiTheme="minorHAnsi" w:cstheme="minorHAnsi"/>
          <w:sz w:val="20"/>
          <w:szCs w:val="20"/>
        </w:rPr>
        <w:t xml:space="preserve"> led to a $5,000 donation annually, </w:t>
      </w:r>
      <w:r w:rsidR="00086060">
        <w:rPr>
          <w:rFonts w:asciiTheme="minorHAnsi" w:hAnsiTheme="minorHAnsi" w:cstheme="minorHAnsi"/>
          <w:sz w:val="20"/>
          <w:szCs w:val="20"/>
        </w:rPr>
        <w:t xml:space="preserve">$75K would be obtained. </w:t>
      </w:r>
    </w:p>
    <w:p w14:paraId="10DCD64F" w14:textId="23B2C40E" w:rsidR="00086060" w:rsidRPr="003600AB" w:rsidRDefault="00086060" w:rsidP="000334CF">
      <w:pPr>
        <w:pStyle w:val="NormalWeb"/>
        <w:numPr>
          <w:ilvl w:val="2"/>
          <w:numId w:val="8"/>
        </w:numPr>
        <w:spacing w:before="0" w:beforeAutospacing="0" w:after="0" w:afterAutospacing="0"/>
        <w:rPr>
          <w:rFonts w:asciiTheme="minorHAnsi" w:hAnsiTheme="minorHAnsi" w:cstheme="minorHAnsi"/>
          <w:b/>
          <w:bCs/>
          <w:sz w:val="20"/>
          <w:szCs w:val="20"/>
        </w:rPr>
      </w:pPr>
      <w:r w:rsidRPr="003600AB">
        <w:rPr>
          <w:rFonts w:asciiTheme="minorHAnsi" w:hAnsiTheme="minorHAnsi" w:cstheme="minorHAnsi"/>
          <w:b/>
          <w:bCs/>
          <w:sz w:val="20"/>
          <w:szCs w:val="20"/>
        </w:rPr>
        <w:t xml:space="preserve">ACTION:  Leaders to approach founding organizations to inquire what is possible either separately or collaboratively in fundraising to industry. </w:t>
      </w:r>
    </w:p>
    <w:p w14:paraId="2D0CB04F" w14:textId="1110C7B8" w:rsidR="00FE2128" w:rsidRPr="005B6B0D" w:rsidRDefault="00086060" w:rsidP="000334CF">
      <w:pPr>
        <w:pStyle w:val="NormalWeb"/>
        <w:spacing w:before="0" w:beforeAutospacing="0" w:after="0" w:afterAutospacing="0"/>
        <w:ind w:left="1800"/>
        <w:rPr>
          <w:rFonts w:asciiTheme="minorHAnsi" w:hAnsiTheme="minorHAnsi" w:cstheme="minorHAnsi"/>
          <w:sz w:val="20"/>
          <w:szCs w:val="20"/>
        </w:rPr>
      </w:pPr>
      <w:r w:rsidRPr="003600AB">
        <w:rPr>
          <w:rFonts w:asciiTheme="minorHAnsi" w:hAnsiTheme="minorHAnsi" w:cstheme="minorHAnsi"/>
          <w:b/>
          <w:bCs/>
          <w:sz w:val="20"/>
          <w:szCs w:val="20"/>
        </w:rPr>
        <w:t xml:space="preserve">Each leader to consider their own connections for </w:t>
      </w:r>
      <w:r w:rsidR="000334CF">
        <w:rPr>
          <w:rFonts w:asciiTheme="minorHAnsi" w:hAnsiTheme="minorHAnsi" w:cstheme="minorHAnsi"/>
          <w:b/>
          <w:bCs/>
          <w:sz w:val="20"/>
          <w:szCs w:val="20"/>
        </w:rPr>
        <w:t xml:space="preserve">potential </w:t>
      </w:r>
      <w:r w:rsidRPr="003600AB">
        <w:rPr>
          <w:rFonts w:asciiTheme="minorHAnsi" w:hAnsiTheme="minorHAnsi" w:cstheme="minorHAnsi"/>
          <w:b/>
          <w:bCs/>
          <w:sz w:val="20"/>
          <w:szCs w:val="20"/>
        </w:rPr>
        <w:t xml:space="preserve">opportunities to obtain modest annual donations. </w:t>
      </w:r>
      <w:r w:rsidR="00B238B8">
        <w:rPr>
          <w:rFonts w:asciiTheme="minorHAnsi" w:hAnsiTheme="minorHAnsi" w:cstheme="minorHAnsi"/>
          <w:b/>
          <w:bCs/>
          <w:sz w:val="20"/>
          <w:szCs w:val="20"/>
        </w:rPr>
        <w:t xml:space="preserve"> Before taking action, notify WFPI HQ so potential approaches can be coordinated. </w:t>
      </w:r>
    </w:p>
    <w:p w14:paraId="70387D5A" w14:textId="5B84080B" w:rsidR="00977872" w:rsidRDefault="00977872" w:rsidP="00F57D64">
      <w:pPr>
        <w:pStyle w:val="NormalWeb"/>
        <w:numPr>
          <w:ilvl w:val="1"/>
          <w:numId w:val="8"/>
        </w:numPr>
        <w:spacing w:before="0" w:beforeAutospacing="0" w:after="0" w:afterAutospacing="0"/>
        <w:rPr>
          <w:rFonts w:asciiTheme="minorHAnsi" w:hAnsiTheme="minorHAnsi" w:cstheme="minorHAnsi"/>
          <w:sz w:val="20"/>
          <w:szCs w:val="20"/>
        </w:rPr>
      </w:pPr>
      <w:r w:rsidRPr="00B238B8">
        <w:rPr>
          <w:rFonts w:asciiTheme="minorHAnsi" w:hAnsiTheme="minorHAnsi" w:cstheme="minorHAnsi"/>
          <w:b/>
          <w:bCs/>
          <w:sz w:val="20"/>
          <w:szCs w:val="20"/>
        </w:rPr>
        <w:t>Website Refresh</w:t>
      </w:r>
      <w:r w:rsidRPr="005B6B0D">
        <w:rPr>
          <w:rFonts w:asciiTheme="minorHAnsi" w:hAnsiTheme="minorHAnsi" w:cstheme="minorHAnsi"/>
          <w:sz w:val="20"/>
          <w:szCs w:val="20"/>
        </w:rPr>
        <w:t xml:space="preserve"> </w:t>
      </w:r>
      <w:r w:rsidR="00B238B8">
        <w:rPr>
          <w:rFonts w:asciiTheme="minorHAnsi" w:hAnsiTheme="minorHAnsi" w:cstheme="minorHAnsi"/>
          <w:sz w:val="20"/>
          <w:szCs w:val="20"/>
        </w:rPr>
        <w:t>–</w:t>
      </w:r>
      <w:r w:rsidR="003600AB">
        <w:rPr>
          <w:rFonts w:asciiTheme="minorHAnsi" w:hAnsiTheme="minorHAnsi" w:cstheme="minorHAnsi"/>
          <w:sz w:val="20"/>
          <w:szCs w:val="20"/>
        </w:rPr>
        <w:t xml:space="preserve"> </w:t>
      </w:r>
      <w:r w:rsidR="00B238B8">
        <w:rPr>
          <w:rFonts w:asciiTheme="minorHAnsi" w:hAnsiTheme="minorHAnsi" w:cstheme="minorHAnsi"/>
          <w:sz w:val="20"/>
          <w:szCs w:val="20"/>
        </w:rPr>
        <w:t>There was a brief discussion of the cost and time implications of refreshing and upgrading the WFPI website.  Jennifer reported that both SPR and Image Gently had recently refreshed their sites</w:t>
      </w:r>
      <w:r w:rsidR="000334CF">
        <w:rPr>
          <w:rFonts w:asciiTheme="minorHAnsi" w:hAnsiTheme="minorHAnsi" w:cstheme="minorHAnsi"/>
          <w:sz w:val="20"/>
          <w:szCs w:val="20"/>
        </w:rPr>
        <w:t xml:space="preserve">. IG was </w:t>
      </w:r>
      <w:r w:rsidR="00B238B8">
        <w:rPr>
          <w:rFonts w:asciiTheme="minorHAnsi" w:hAnsiTheme="minorHAnsi" w:cstheme="minorHAnsi"/>
          <w:sz w:val="20"/>
          <w:szCs w:val="20"/>
        </w:rPr>
        <w:t xml:space="preserve">using the same </w:t>
      </w:r>
      <w:r w:rsidR="000334CF">
        <w:rPr>
          <w:rFonts w:asciiTheme="minorHAnsi" w:hAnsiTheme="minorHAnsi" w:cstheme="minorHAnsi"/>
          <w:sz w:val="20"/>
          <w:szCs w:val="20"/>
        </w:rPr>
        <w:t xml:space="preserve">technological </w:t>
      </w:r>
      <w:r w:rsidR="00B238B8">
        <w:rPr>
          <w:rFonts w:asciiTheme="minorHAnsi" w:hAnsiTheme="minorHAnsi" w:cstheme="minorHAnsi"/>
          <w:sz w:val="20"/>
          <w:szCs w:val="20"/>
        </w:rPr>
        <w:t xml:space="preserve">platform used in the past </w:t>
      </w:r>
      <w:r w:rsidR="000334CF">
        <w:rPr>
          <w:rFonts w:asciiTheme="minorHAnsi" w:hAnsiTheme="minorHAnsi" w:cstheme="minorHAnsi"/>
          <w:sz w:val="20"/>
          <w:szCs w:val="20"/>
        </w:rPr>
        <w:t xml:space="preserve">and the cost was </w:t>
      </w:r>
      <w:r w:rsidR="00B238B8">
        <w:rPr>
          <w:rFonts w:asciiTheme="minorHAnsi" w:hAnsiTheme="minorHAnsi" w:cstheme="minorHAnsi"/>
          <w:sz w:val="20"/>
          <w:szCs w:val="20"/>
        </w:rPr>
        <w:t xml:space="preserve">less than $5K. </w:t>
      </w:r>
    </w:p>
    <w:p w14:paraId="653C826B" w14:textId="74E7C0EC" w:rsidR="00B238B8" w:rsidRPr="00F973CB" w:rsidRDefault="00917AE8" w:rsidP="00917AE8">
      <w:pPr>
        <w:pStyle w:val="NormalWeb"/>
        <w:numPr>
          <w:ilvl w:val="2"/>
          <w:numId w:val="8"/>
        </w:numPr>
        <w:spacing w:before="0" w:beforeAutospacing="0" w:after="0" w:afterAutospacing="0"/>
        <w:rPr>
          <w:rFonts w:asciiTheme="minorHAnsi" w:hAnsiTheme="minorHAnsi" w:cstheme="minorHAnsi"/>
          <w:sz w:val="20"/>
          <w:szCs w:val="20"/>
        </w:rPr>
      </w:pPr>
      <w:r>
        <w:rPr>
          <w:rFonts w:asciiTheme="minorHAnsi" w:hAnsiTheme="minorHAnsi" w:cstheme="minorHAnsi"/>
          <w:b/>
          <w:bCs/>
          <w:sz w:val="20"/>
          <w:szCs w:val="20"/>
        </w:rPr>
        <w:t xml:space="preserve">ACTION:  This issue </w:t>
      </w:r>
      <w:r w:rsidR="00F973CB">
        <w:rPr>
          <w:rFonts w:asciiTheme="minorHAnsi" w:hAnsiTheme="minorHAnsi" w:cstheme="minorHAnsi"/>
          <w:b/>
          <w:bCs/>
          <w:sz w:val="20"/>
          <w:szCs w:val="20"/>
        </w:rPr>
        <w:t xml:space="preserve">will be taken up once the new Education Committee leadership is established. </w:t>
      </w:r>
    </w:p>
    <w:p w14:paraId="79E11757" w14:textId="4B495D51" w:rsidR="00F973CB" w:rsidRDefault="00F973CB" w:rsidP="00F973CB">
      <w:pPr>
        <w:pStyle w:val="NormalWeb"/>
        <w:spacing w:before="0" w:beforeAutospacing="0" w:after="0" w:afterAutospacing="0"/>
        <w:rPr>
          <w:rFonts w:asciiTheme="minorHAnsi" w:hAnsiTheme="minorHAnsi" w:cstheme="minorHAnsi"/>
          <w:b/>
          <w:bCs/>
          <w:sz w:val="20"/>
          <w:szCs w:val="20"/>
        </w:rPr>
      </w:pPr>
    </w:p>
    <w:p w14:paraId="588DB7E1" w14:textId="77777777" w:rsidR="00F973CB" w:rsidRPr="005B6B0D" w:rsidRDefault="00F973CB" w:rsidP="00F973CB">
      <w:pPr>
        <w:pStyle w:val="NormalWeb"/>
        <w:spacing w:before="0" w:beforeAutospacing="0" w:after="0" w:afterAutospacing="0"/>
        <w:rPr>
          <w:rFonts w:asciiTheme="minorHAnsi" w:hAnsiTheme="minorHAnsi" w:cstheme="minorHAnsi"/>
          <w:sz w:val="20"/>
          <w:szCs w:val="20"/>
        </w:rPr>
      </w:pPr>
    </w:p>
    <w:p w14:paraId="60E3A763" w14:textId="6B2B118B" w:rsidR="006A5020" w:rsidRPr="00630F4E" w:rsidRDefault="006A5020" w:rsidP="006A5020">
      <w:pPr>
        <w:pStyle w:val="NormalWeb"/>
        <w:numPr>
          <w:ilvl w:val="1"/>
          <w:numId w:val="8"/>
        </w:numPr>
        <w:spacing w:after="0"/>
        <w:rPr>
          <w:rFonts w:asciiTheme="minorHAnsi" w:hAnsiTheme="minorHAnsi" w:cstheme="minorHAnsi"/>
          <w:b/>
          <w:bCs/>
          <w:sz w:val="20"/>
          <w:szCs w:val="20"/>
        </w:rPr>
      </w:pPr>
      <w:r w:rsidRPr="00630F4E">
        <w:rPr>
          <w:rFonts w:asciiTheme="minorHAnsi" w:hAnsiTheme="minorHAnsi" w:cstheme="minorHAnsi"/>
          <w:b/>
          <w:bCs/>
          <w:sz w:val="20"/>
          <w:szCs w:val="20"/>
        </w:rPr>
        <w:lastRenderedPageBreak/>
        <w:t xml:space="preserve">Tabled issues: </w:t>
      </w:r>
    </w:p>
    <w:p w14:paraId="67C59F16" w14:textId="38F57B9A" w:rsidR="006A5020" w:rsidRDefault="00BD045E" w:rsidP="00BD045E">
      <w:pPr>
        <w:pStyle w:val="NormalWeb"/>
        <w:numPr>
          <w:ilvl w:val="2"/>
          <w:numId w:val="8"/>
        </w:numPr>
        <w:spacing w:before="0" w:beforeAutospacing="0" w:after="0" w:afterAutospacing="0"/>
        <w:rPr>
          <w:rFonts w:asciiTheme="minorHAnsi" w:hAnsiTheme="minorHAnsi" w:cstheme="minorHAnsi"/>
          <w:sz w:val="20"/>
          <w:szCs w:val="20"/>
        </w:rPr>
      </w:pPr>
      <w:r w:rsidRPr="005B6B0D">
        <w:rPr>
          <w:rFonts w:asciiTheme="minorHAnsi" w:hAnsiTheme="minorHAnsi" w:cstheme="minorHAnsi"/>
          <w:sz w:val="20"/>
          <w:szCs w:val="20"/>
        </w:rPr>
        <w:t xml:space="preserve">Exploring </w:t>
      </w:r>
      <w:r w:rsidR="006A5020" w:rsidRPr="005B6B0D">
        <w:rPr>
          <w:rFonts w:asciiTheme="minorHAnsi" w:hAnsiTheme="minorHAnsi" w:cstheme="minorHAnsi"/>
          <w:sz w:val="20"/>
          <w:szCs w:val="20"/>
        </w:rPr>
        <w:t xml:space="preserve">WFPI support for displaced children – Ukraine and others </w:t>
      </w:r>
      <w:r w:rsidR="00F973CB">
        <w:rPr>
          <w:rFonts w:asciiTheme="minorHAnsi" w:hAnsiTheme="minorHAnsi" w:cstheme="minorHAnsi"/>
          <w:sz w:val="20"/>
          <w:szCs w:val="20"/>
        </w:rPr>
        <w:t xml:space="preserve">– </w:t>
      </w:r>
      <w:r w:rsidR="00BE7DB2">
        <w:rPr>
          <w:rFonts w:asciiTheme="minorHAnsi" w:hAnsiTheme="minorHAnsi" w:cstheme="minorHAnsi"/>
          <w:sz w:val="20"/>
          <w:szCs w:val="20"/>
        </w:rPr>
        <w:t>Andrés</w:t>
      </w:r>
      <w:r w:rsidR="00F973CB">
        <w:rPr>
          <w:rFonts w:asciiTheme="minorHAnsi" w:hAnsiTheme="minorHAnsi" w:cstheme="minorHAnsi"/>
          <w:sz w:val="20"/>
          <w:szCs w:val="20"/>
        </w:rPr>
        <w:t xml:space="preserve"> led a brief discussion of the value of identifying a way to help healthcare workers serving displaced and refugee children. Consensus was reached that this effort should be done by “bolting on” with larger medical outreach organizations. </w:t>
      </w:r>
    </w:p>
    <w:p w14:paraId="4771A629" w14:textId="4C86D978" w:rsidR="00630F4E" w:rsidRPr="00FB468F" w:rsidRDefault="00630F4E" w:rsidP="00630F4E">
      <w:pPr>
        <w:pStyle w:val="NormalWeb"/>
        <w:numPr>
          <w:ilvl w:val="3"/>
          <w:numId w:val="8"/>
        </w:numPr>
        <w:spacing w:before="0" w:beforeAutospacing="0" w:after="0" w:afterAutospacing="0"/>
        <w:rPr>
          <w:rFonts w:asciiTheme="minorHAnsi" w:hAnsiTheme="minorHAnsi" w:cstheme="minorHAnsi"/>
          <w:b/>
          <w:bCs/>
          <w:sz w:val="20"/>
          <w:szCs w:val="20"/>
        </w:rPr>
      </w:pPr>
      <w:r w:rsidRPr="00FB468F">
        <w:rPr>
          <w:rFonts w:asciiTheme="minorHAnsi" w:hAnsiTheme="minorHAnsi" w:cstheme="minorHAnsi"/>
          <w:b/>
          <w:bCs/>
          <w:sz w:val="20"/>
          <w:szCs w:val="20"/>
        </w:rPr>
        <w:t xml:space="preserve">ACTION:  Hansel Otero suggested that Jennifer Boylan reach out to Doctors without Borders and the World Health Organization to learn if </w:t>
      </w:r>
      <w:r w:rsidR="00FB468F" w:rsidRPr="00FB468F">
        <w:rPr>
          <w:rFonts w:asciiTheme="minorHAnsi" w:hAnsiTheme="minorHAnsi" w:cstheme="minorHAnsi"/>
          <w:b/>
          <w:bCs/>
          <w:sz w:val="20"/>
          <w:szCs w:val="20"/>
        </w:rPr>
        <w:t>their</w:t>
      </w:r>
      <w:r w:rsidRPr="00FB468F">
        <w:rPr>
          <w:rFonts w:asciiTheme="minorHAnsi" w:hAnsiTheme="minorHAnsi" w:cstheme="minorHAnsi"/>
          <w:b/>
          <w:bCs/>
          <w:sz w:val="20"/>
          <w:szCs w:val="20"/>
        </w:rPr>
        <w:t xml:space="preserve"> </w:t>
      </w:r>
      <w:r w:rsidR="00FB468F" w:rsidRPr="00FB468F">
        <w:rPr>
          <w:rFonts w:asciiTheme="minorHAnsi" w:hAnsiTheme="minorHAnsi" w:cstheme="minorHAnsi"/>
          <w:b/>
          <w:bCs/>
          <w:sz w:val="20"/>
          <w:szCs w:val="20"/>
        </w:rPr>
        <w:t xml:space="preserve">programs </w:t>
      </w:r>
      <w:r w:rsidRPr="00FB468F">
        <w:rPr>
          <w:rFonts w:asciiTheme="minorHAnsi" w:hAnsiTheme="minorHAnsi" w:cstheme="minorHAnsi"/>
          <w:b/>
          <w:bCs/>
          <w:sz w:val="20"/>
          <w:szCs w:val="20"/>
        </w:rPr>
        <w:t xml:space="preserve">would benefit from </w:t>
      </w:r>
      <w:r w:rsidR="00CC7BA4">
        <w:rPr>
          <w:rFonts w:asciiTheme="minorHAnsi" w:hAnsiTheme="minorHAnsi" w:cstheme="minorHAnsi"/>
          <w:b/>
          <w:bCs/>
          <w:sz w:val="20"/>
          <w:szCs w:val="20"/>
        </w:rPr>
        <w:t xml:space="preserve">calling for volunteers from the </w:t>
      </w:r>
      <w:r w:rsidR="00FB468F" w:rsidRPr="00FB468F">
        <w:rPr>
          <w:rFonts w:asciiTheme="minorHAnsi" w:hAnsiTheme="minorHAnsi" w:cstheme="minorHAnsi"/>
          <w:b/>
          <w:bCs/>
          <w:sz w:val="20"/>
          <w:szCs w:val="20"/>
        </w:rPr>
        <w:t xml:space="preserve">pediatric radiologist </w:t>
      </w:r>
      <w:r w:rsidR="00CC7BA4">
        <w:rPr>
          <w:rFonts w:asciiTheme="minorHAnsi" w:hAnsiTheme="minorHAnsi" w:cstheme="minorHAnsi"/>
          <w:b/>
          <w:bCs/>
          <w:sz w:val="20"/>
          <w:szCs w:val="20"/>
        </w:rPr>
        <w:t xml:space="preserve">community. </w:t>
      </w:r>
      <w:r w:rsidR="00FB468F" w:rsidRPr="00FB468F">
        <w:rPr>
          <w:rFonts w:asciiTheme="minorHAnsi" w:hAnsiTheme="minorHAnsi" w:cstheme="minorHAnsi"/>
          <w:b/>
          <w:bCs/>
          <w:sz w:val="20"/>
          <w:szCs w:val="20"/>
        </w:rPr>
        <w:t xml:space="preserve"> </w:t>
      </w:r>
    </w:p>
    <w:p w14:paraId="0BAF003A" w14:textId="70D34665" w:rsidR="004062EA" w:rsidRPr="005B6B0D" w:rsidRDefault="004062EA" w:rsidP="004C24B2">
      <w:pPr>
        <w:pStyle w:val="NormalWeb"/>
        <w:numPr>
          <w:ilvl w:val="0"/>
          <w:numId w:val="8"/>
        </w:numPr>
        <w:spacing w:before="0" w:beforeAutospacing="0" w:after="0" w:afterAutospacing="0"/>
        <w:rPr>
          <w:rFonts w:asciiTheme="minorHAnsi" w:hAnsiTheme="minorHAnsi" w:cstheme="minorHAnsi"/>
          <w:sz w:val="20"/>
          <w:szCs w:val="20"/>
        </w:rPr>
      </w:pPr>
      <w:r w:rsidRPr="005B6B0D">
        <w:rPr>
          <w:rFonts w:asciiTheme="minorHAnsi" w:hAnsiTheme="minorHAnsi" w:cstheme="minorHAnsi"/>
          <w:b/>
          <w:bCs/>
          <w:color w:val="444444"/>
          <w:sz w:val="20"/>
          <w:szCs w:val="20"/>
        </w:rPr>
        <w:t>Committee</w:t>
      </w:r>
      <w:r w:rsidR="006A5020" w:rsidRPr="005B6B0D">
        <w:rPr>
          <w:rFonts w:asciiTheme="minorHAnsi" w:hAnsiTheme="minorHAnsi" w:cstheme="minorHAnsi"/>
          <w:b/>
          <w:bCs/>
          <w:color w:val="444444"/>
          <w:sz w:val="20"/>
          <w:szCs w:val="20"/>
        </w:rPr>
        <w:t xml:space="preserve"> Updates</w:t>
      </w:r>
    </w:p>
    <w:p w14:paraId="442A1750" w14:textId="0603DBEB" w:rsidR="00C74569" w:rsidRPr="0074392B" w:rsidRDefault="004C24B2" w:rsidP="0074392B">
      <w:pPr>
        <w:pStyle w:val="NormalWeb"/>
        <w:numPr>
          <w:ilvl w:val="1"/>
          <w:numId w:val="8"/>
        </w:numPr>
        <w:spacing w:before="0" w:beforeAutospacing="0" w:after="0" w:afterAutospacing="0"/>
        <w:rPr>
          <w:rFonts w:asciiTheme="minorHAnsi" w:hAnsiTheme="minorHAnsi" w:cstheme="minorHAnsi"/>
          <w:b/>
          <w:bCs/>
          <w:sz w:val="20"/>
          <w:szCs w:val="20"/>
        </w:rPr>
      </w:pPr>
      <w:r w:rsidRPr="00A263E2">
        <w:rPr>
          <w:rFonts w:asciiTheme="minorHAnsi" w:hAnsiTheme="minorHAnsi" w:cstheme="minorHAnsi"/>
          <w:b/>
          <w:bCs/>
          <w:color w:val="444444"/>
          <w:sz w:val="20"/>
          <w:szCs w:val="20"/>
        </w:rPr>
        <w:t>Education</w:t>
      </w:r>
      <w:r w:rsidR="005E08A2" w:rsidRPr="00A263E2">
        <w:rPr>
          <w:rFonts w:asciiTheme="minorHAnsi" w:hAnsiTheme="minorHAnsi" w:cstheme="minorHAnsi"/>
          <w:b/>
          <w:bCs/>
          <w:color w:val="444444"/>
          <w:sz w:val="20"/>
          <w:szCs w:val="20"/>
        </w:rPr>
        <w:t xml:space="preserve"> </w:t>
      </w:r>
      <w:r w:rsidR="0074392B">
        <w:rPr>
          <w:rFonts w:asciiTheme="minorHAnsi" w:hAnsiTheme="minorHAnsi" w:cstheme="minorHAnsi"/>
          <w:b/>
          <w:bCs/>
          <w:sz w:val="20"/>
          <w:szCs w:val="20"/>
        </w:rPr>
        <w:t xml:space="preserve">- </w:t>
      </w:r>
      <w:r w:rsidR="00BE7DB2">
        <w:rPr>
          <w:rFonts w:asciiTheme="minorHAnsi" w:hAnsiTheme="minorHAnsi" w:cstheme="minorHAnsi"/>
          <w:color w:val="444444"/>
          <w:sz w:val="20"/>
          <w:szCs w:val="20"/>
          <w:shd w:val="clear" w:color="auto" w:fill="FFFFFF"/>
        </w:rPr>
        <w:t>Andrés</w:t>
      </w:r>
      <w:r w:rsidR="00A263E2" w:rsidRPr="0074392B">
        <w:rPr>
          <w:rFonts w:asciiTheme="minorHAnsi" w:hAnsiTheme="minorHAnsi" w:cstheme="minorHAnsi"/>
          <w:color w:val="444444"/>
          <w:sz w:val="20"/>
          <w:szCs w:val="20"/>
          <w:shd w:val="clear" w:color="auto" w:fill="FFFFFF"/>
        </w:rPr>
        <w:t xml:space="preserve"> reported that he had discussed the status of the committee with Sanjay and they agreed that the committee should be renamed </w:t>
      </w:r>
      <w:r w:rsidR="00A263E2" w:rsidRPr="0074392B">
        <w:rPr>
          <w:rFonts w:asciiTheme="minorHAnsi" w:hAnsiTheme="minorHAnsi" w:cstheme="minorHAnsi"/>
          <w:i/>
          <w:iCs/>
          <w:color w:val="444444"/>
          <w:sz w:val="20"/>
          <w:szCs w:val="20"/>
          <w:shd w:val="clear" w:color="auto" w:fill="FFFFFF"/>
        </w:rPr>
        <w:t>Digital Education and Social Media Committee</w:t>
      </w:r>
      <w:r w:rsidR="00A263E2" w:rsidRPr="0074392B">
        <w:rPr>
          <w:rFonts w:asciiTheme="minorHAnsi" w:hAnsiTheme="minorHAnsi" w:cstheme="minorHAnsi"/>
          <w:color w:val="444444"/>
          <w:sz w:val="20"/>
          <w:szCs w:val="20"/>
          <w:shd w:val="clear" w:color="auto" w:fill="FFFFFF"/>
        </w:rPr>
        <w:t>.  They agreed that the new committee will need 3 subcommittees to oversee the broad mandate of the initiative</w:t>
      </w:r>
      <w:r w:rsidR="0074392B" w:rsidRPr="0074392B">
        <w:rPr>
          <w:rFonts w:asciiTheme="minorHAnsi" w:hAnsiTheme="minorHAnsi" w:cstheme="minorHAnsi"/>
          <w:color w:val="444444"/>
          <w:sz w:val="20"/>
          <w:szCs w:val="20"/>
          <w:shd w:val="clear" w:color="auto" w:fill="FFFFFF"/>
        </w:rPr>
        <w:t>. Potentially these subcommittees would be</w:t>
      </w:r>
      <w:r w:rsidR="00A263E2" w:rsidRPr="0074392B">
        <w:rPr>
          <w:rFonts w:asciiTheme="minorHAnsi" w:hAnsiTheme="minorHAnsi" w:cstheme="minorHAnsi"/>
          <w:color w:val="444444"/>
          <w:sz w:val="20"/>
          <w:szCs w:val="20"/>
          <w:shd w:val="clear" w:color="auto" w:fill="FFFFFF"/>
        </w:rPr>
        <w:t xml:space="preserve">: </w:t>
      </w:r>
      <w:r w:rsidR="0074392B" w:rsidRPr="0074392B">
        <w:rPr>
          <w:rFonts w:asciiTheme="minorHAnsi" w:hAnsiTheme="minorHAnsi" w:cstheme="minorHAnsi"/>
          <w:color w:val="444444"/>
          <w:sz w:val="20"/>
          <w:szCs w:val="20"/>
          <w:shd w:val="clear" w:color="auto" w:fill="FFFFFF"/>
        </w:rPr>
        <w:t>YouTube</w:t>
      </w:r>
      <w:r w:rsidR="00A263E2" w:rsidRPr="0074392B">
        <w:rPr>
          <w:rFonts w:asciiTheme="minorHAnsi" w:hAnsiTheme="minorHAnsi" w:cstheme="minorHAnsi"/>
          <w:color w:val="444444"/>
          <w:sz w:val="20"/>
          <w:szCs w:val="20"/>
          <w:shd w:val="clear" w:color="auto" w:fill="FFFFFF"/>
        </w:rPr>
        <w:t xml:space="preserve"> channel, website and social media</w:t>
      </w:r>
      <w:r w:rsidR="0074392B" w:rsidRPr="0074392B">
        <w:rPr>
          <w:rFonts w:asciiTheme="minorHAnsi" w:hAnsiTheme="minorHAnsi" w:cstheme="minorHAnsi"/>
          <w:color w:val="444444"/>
          <w:sz w:val="20"/>
          <w:szCs w:val="20"/>
          <w:shd w:val="clear" w:color="auto" w:fill="FFFFFF"/>
        </w:rPr>
        <w:t xml:space="preserve"> accounts (FB and Twitter)</w:t>
      </w:r>
      <w:r w:rsidR="00A263E2" w:rsidRPr="0074392B">
        <w:rPr>
          <w:rFonts w:asciiTheme="minorHAnsi" w:hAnsiTheme="minorHAnsi" w:cstheme="minorHAnsi"/>
          <w:color w:val="444444"/>
          <w:sz w:val="20"/>
          <w:szCs w:val="20"/>
          <w:shd w:val="clear" w:color="auto" w:fill="FFFFFF"/>
        </w:rPr>
        <w:t>.</w:t>
      </w:r>
    </w:p>
    <w:p w14:paraId="7CC993E7" w14:textId="110134BF" w:rsidR="0074392B" w:rsidRPr="005B6B0D" w:rsidRDefault="00BE7DB2" w:rsidP="0074392B">
      <w:pPr>
        <w:pStyle w:val="NormalWeb"/>
        <w:spacing w:before="0" w:beforeAutospacing="0" w:after="0" w:afterAutospacing="0"/>
        <w:ind w:left="990"/>
        <w:rPr>
          <w:rFonts w:asciiTheme="minorHAnsi" w:hAnsiTheme="minorHAnsi" w:cstheme="minorHAnsi"/>
          <w:sz w:val="20"/>
          <w:szCs w:val="20"/>
        </w:rPr>
      </w:pPr>
      <w:r>
        <w:rPr>
          <w:rFonts w:asciiTheme="minorHAnsi" w:hAnsiTheme="minorHAnsi" w:cstheme="minorHAnsi"/>
          <w:color w:val="444444"/>
          <w:sz w:val="20"/>
          <w:szCs w:val="20"/>
          <w:shd w:val="clear" w:color="auto" w:fill="FFFFFF"/>
        </w:rPr>
        <w:t>Andrés</w:t>
      </w:r>
      <w:r w:rsidR="0074392B">
        <w:rPr>
          <w:rFonts w:asciiTheme="minorHAnsi" w:hAnsiTheme="minorHAnsi" w:cstheme="minorHAnsi"/>
          <w:color w:val="444444"/>
          <w:sz w:val="20"/>
          <w:szCs w:val="20"/>
          <w:shd w:val="clear" w:color="auto" w:fill="FFFFFF"/>
        </w:rPr>
        <w:t xml:space="preserve"> further reported that discussions are underway to organize the new committee leadership.  He expected to have more to report prior to the next ExCom meeting. </w:t>
      </w:r>
    </w:p>
    <w:p w14:paraId="6B79AD03" w14:textId="57C79189" w:rsidR="004062EA" w:rsidRPr="0037108F" w:rsidRDefault="004062EA" w:rsidP="004062EA">
      <w:pPr>
        <w:pStyle w:val="NormalWeb"/>
        <w:numPr>
          <w:ilvl w:val="1"/>
          <w:numId w:val="8"/>
        </w:numPr>
        <w:spacing w:before="0" w:beforeAutospacing="0" w:after="0" w:afterAutospacing="0"/>
        <w:rPr>
          <w:rFonts w:asciiTheme="minorHAnsi" w:hAnsiTheme="minorHAnsi" w:cstheme="minorHAnsi"/>
          <w:i/>
          <w:iCs/>
          <w:sz w:val="20"/>
          <w:szCs w:val="20"/>
        </w:rPr>
      </w:pPr>
      <w:r w:rsidRPr="0074392B">
        <w:rPr>
          <w:rFonts w:asciiTheme="minorHAnsi" w:hAnsiTheme="minorHAnsi" w:cstheme="minorHAnsi"/>
          <w:b/>
          <w:bCs/>
          <w:color w:val="444444"/>
          <w:sz w:val="20"/>
          <w:szCs w:val="20"/>
          <w:shd w:val="clear" w:color="auto" w:fill="FFFFFF"/>
        </w:rPr>
        <w:t>Research Assistance</w:t>
      </w:r>
      <w:r w:rsidRPr="005B6B0D">
        <w:rPr>
          <w:rFonts w:asciiTheme="minorHAnsi" w:hAnsiTheme="minorHAnsi" w:cstheme="minorHAnsi"/>
          <w:color w:val="444444"/>
          <w:sz w:val="20"/>
          <w:szCs w:val="20"/>
          <w:shd w:val="clear" w:color="auto" w:fill="FFFFFF"/>
        </w:rPr>
        <w:t xml:space="preserve"> –</w:t>
      </w:r>
      <w:r w:rsidR="0037108F">
        <w:rPr>
          <w:rFonts w:asciiTheme="minorHAnsi" w:hAnsiTheme="minorHAnsi" w:cstheme="minorHAnsi"/>
          <w:color w:val="444444"/>
          <w:sz w:val="20"/>
          <w:szCs w:val="20"/>
          <w:shd w:val="clear" w:color="auto" w:fill="FFFFFF"/>
        </w:rPr>
        <w:t xml:space="preserve"> </w:t>
      </w:r>
      <w:r w:rsidR="0074392B">
        <w:rPr>
          <w:rFonts w:asciiTheme="minorHAnsi" w:hAnsiTheme="minorHAnsi" w:cstheme="minorHAnsi"/>
          <w:color w:val="444444"/>
          <w:sz w:val="20"/>
          <w:szCs w:val="20"/>
          <w:shd w:val="clear" w:color="auto" w:fill="FFFFFF"/>
        </w:rPr>
        <w:t xml:space="preserve">in Savvas’s absence Hansel reported that the Committee was working with the journal, </w:t>
      </w:r>
      <w:r w:rsidR="0074392B" w:rsidRPr="0074392B">
        <w:rPr>
          <w:rFonts w:asciiTheme="minorHAnsi" w:hAnsiTheme="minorHAnsi" w:cstheme="minorHAnsi"/>
          <w:i/>
          <w:iCs/>
          <w:color w:val="444444"/>
          <w:sz w:val="20"/>
          <w:szCs w:val="20"/>
          <w:shd w:val="clear" w:color="auto" w:fill="FFFFFF"/>
        </w:rPr>
        <w:t>Pediatric Radiology</w:t>
      </w:r>
      <w:r w:rsidR="0074392B" w:rsidRPr="0074392B">
        <w:rPr>
          <w:rFonts w:asciiTheme="minorHAnsi" w:hAnsiTheme="minorHAnsi" w:cstheme="minorHAnsi"/>
          <w:color w:val="444444"/>
          <w:sz w:val="20"/>
          <w:szCs w:val="20"/>
          <w:shd w:val="clear" w:color="auto" w:fill="FFFFFF"/>
        </w:rPr>
        <w:t>, to</w:t>
      </w:r>
      <w:r w:rsidR="0074392B">
        <w:rPr>
          <w:rFonts w:asciiTheme="minorHAnsi" w:hAnsiTheme="minorHAnsi" w:cstheme="minorHAnsi"/>
          <w:i/>
          <w:iCs/>
          <w:color w:val="444444"/>
          <w:sz w:val="20"/>
          <w:szCs w:val="20"/>
          <w:shd w:val="clear" w:color="auto" w:fill="FFFFFF"/>
        </w:rPr>
        <w:t xml:space="preserve"> </w:t>
      </w:r>
      <w:r w:rsidR="0074392B">
        <w:rPr>
          <w:rFonts w:asciiTheme="minorHAnsi" w:hAnsiTheme="minorHAnsi" w:cstheme="minorHAnsi"/>
          <w:color w:val="444444"/>
          <w:sz w:val="20"/>
          <w:szCs w:val="20"/>
          <w:shd w:val="clear" w:color="auto" w:fill="FFFFFF"/>
        </w:rPr>
        <w:t xml:space="preserve">formalize the arrangements to provide support to young researchers.  </w:t>
      </w:r>
      <w:r w:rsidR="0037108F">
        <w:rPr>
          <w:rFonts w:asciiTheme="minorHAnsi" w:hAnsiTheme="minorHAnsi" w:cstheme="minorHAnsi"/>
          <w:color w:val="444444"/>
          <w:sz w:val="20"/>
          <w:szCs w:val="20"/>
          <w:shd w:val="clear" w:color="auto" w:fill="FFFFFF"/>
        </w:rPr>
        <w:t xml:space="preserve">Hansel reported that some invitations were sent to individuals with promising projects, but the committee would also consider approaches from others. </w:t>
      </w:r>
    </w:p>
    <w:p w14:paraId="748FECB0" w14:textId="5A7E5B24" w:rsidR="0037108F" w:rsidRPr="0074392B" w:rsidRDefault="0037108F" w:rsidP="0037108F">
      <w:pPr>
        <w:pStyle w:val="NormalWeb"/>
        <w:spacing w:before="0" w:beforeAutospacing="0" w:after="0" w:afterAutospacing="0"/>
        <w:ind w:left="990"/>
        <w:rPr>
          <w:rFonts w:asciiTheme="minorHAnsi" w:hAnsiTheme="minorHAnsi" w:cstheme="minorHAnsi"/>
          <w:i/>
          <w:iCs/>
          <w:sz w:val="20"/>
          <w:szCs w:val="20"/>
        </w:rPr>
      </w:pPr>
      <w:r>
        <w:rPr>
          <w:rFonts w:asciiTheme="minorHAnsi" w:hAnsiTheme="minorHAnsi" w:cstheme="minorHAnsi"/>
          <w:sz w:val="20"/>
          <w:szCs w:val="20"/>
        </w:rPr>
        <w:t xml:space="preserve">Once the committee has some experience with the first round of participants, the program will be promoted more broadly. </w:t>
      </w:r>
    </w:p>
    <w:p w14:paraId="6FB6DA30" w14:textId="374C1E6F" w:rsidR="004062EA" w:rsidRPr="000F61E5" w:rsidRDefault="004062EA" w:rsidP="004062EA">
      <w:pPr>
        <w:pStyle w:val="NormalWeb"/>
        <w:numPr>
          <w:ilvl w:val="1"/>
          <w:numId w:val="8"/>
        </w:numPr>
        <w:spacing w:before="0" w:beforeAutospacing="0" w:after="0" w:afterAutospacing="0"/>
        <w:rPr>
          <w:rFonts w:asciiTheme="minorHAnsi" w:hAnsiTheme="minorHAnsi" w:cstheme="minorHAnsi"/>
          <w:sz w:val="20"/>
          <w:szCs w:val="20"/>
        </w:rPr>
      </w:pPr>
      <w:r w:rsidRPr="000F61E5">
        <w:rPr>
          <w:rFonts w:asciiTheme="minorHAnsi" w:hAnsiTheme="minorHAnsi" w:cstheme="minorHAnsi"/>
          <w:b/>
          <w:bCs/>
          <w:color w:val="444444"/>
          <w:sz w:val="20"/>
          <w:szCs w:val="20"/>
          <w:shd w:val="clear" w:color="auto" w:fill="FFFFFF"/>
        </w:rPr>
        <w:t>Neuroradiology</w:t>
      </w:r>
      <w:r w:rsidRPr="005B6B0D">
        <w:rPr>
          <w:rFonts w:asciiTheme="minorHAnsi" w:hAnsiTheme="minorHAnsi" w:cstheme="minorHAnsi"/>
          <w:color w:val="444444"/>
          <w:sz w:val="20"/>
          <w:szCs w:val="20"/>
          <w:shd w:val="clear" w:color="auto" w:fill="FFFFFF"/>
        </w:rPr>
        <w:t xml:space="preserve"> </w:t>
      </w:r>
      <w:r w:rsidR="006660CE" w:rsidRPr="005B6B0D">
        <w:rPr>
          <w:rFonts w:asciiTheme="minorHAnsi" w:hAnsiTheme="minorHAnsi" w:cstheme="minorHAnsi"/>
          <w:color w:val="444444"/>
          <w:sz w:val="20"/>
          <w:szCs w:val="20"/>
          <w:shd w:val="clear" w:color="auto" w:fill="FFFFFF"/>
        </w:rPr>
        <w:t xml:space="preserve">– </w:t>
      </w:r>
      <w:r w:rsidR="005A68E2" w:rsidRPr="005B6B0D">
        <w:rPr>
          <w:rFonts w:asciiTheme="minorHAnsi" w:hAnsiTheme="minorHAnsi" w:cstheme="minorHAnsi"/>
          <w:color w:val="444444"/>
          <w:sz w:val="20"/>
          <w:szCs w:val="20"/>
          <w:shd w:val="clear" w:color="auto" w:fill="FFFFFF"/>
        </w:rPr>
        <w:t>Mankad</w:t>
      </w:r>
      <w:r w:rsidR="000F61E5">
        <w:rPr>
          <w:rFonts w:asciiTheme="minorHAnsi" w:hAnsiTheme="minorHAnsi" w:cstheme="minorHAnsi"/>
          <w:color w:val="444444"/>
          <w:sz w:val="20"/>
          <w:szCs w:val="20"/>
          <w:shd w:val="clear" w:color="auto" w:fill="FFFFFF"/>
        </w:rPr>
        <w:t xml:space="preserve"> – </w:t>
      </w:r>
      <w:r w:rsidR="00BE7DB2">
        <w:rPr>
          <w:rFonts w:asciiTheme="minorHAnsi" w:hAnsiTheme="minorHAnsi" w:cstheme="minorHAnsi"/>
          <w:color w:val="444444"/>
          <w:sz w:val="20"/>
          <w:szCs w:val="20"/>
          <w:shd w:val="clear" w:color="auto" w:fill="FFFFFF"/>
        </w:rPr>
        <w:t>Andrés</w:t>
      </w:r>
      <w:r w:rsidR="000F61E5">
        <w:rPr>
          <w:rFonts w:asciiTheme="minorHAnsi" w:hAnsiTheme="minorHAnsi" w:cstheme="minorHAnsi"/>
          <w:color w:val="444444"/>
          <w:sz w:val="20"/>
          <w:szCs w:val="20"/>
          <w:shd w:val="clear" w:color="auto" w:fill="FFFFFF"/>
        </w:rPr>
        <w:t xml:space="preserve"> reported that this area should be termed an initiative rather than a committee. </w:t>
      </w:r>
      <w:r w:rsidR="00BE7DB2">
        <w:rPr>
          <w:rFonts w:asciiTheme="minorHAnsi" w:hAnsiTheme="minorHAnsi" w:cstheme="minorHAnsi"/>
          <w:color w:val="444444"/>
          <w:sz w:val="20"/>
          <w:szCs w:val="20"/>
          <w:shd w:val="clear" w:color="auto" w:fill="FFFFFF"/>
        </w:rPr>
        <w:t>Andrés</w:t>
      </w:r>
      <w:r w:rsidR="000F61E5">
        <w:rPr>
          <w:rFonts w:asciiTheme="minorHAnsi" w:hAnsiTheme="minorHAnsi" w:cstheme="minorHAnsi"/>
          <w:color w:val="444444"/>
          <w:sz w:val="20"/>
          <w:szCs w:val="20"/>
          <w:shd w:val="clear" w:color="auto" w:fill="FFFFFF"/>
        </w:rPr>
        <w:t xml:space="preserve"> reported that Kish Mankad would like to arrange an educational activity every 2 -3 months on different topics. He started with neuroradiology because that is his area of expertise.  </w:t>
      </w:r>
    </w:p>
    <w:p w14:paraId="0975180F" w14:textId="7BBD0EA5" w:rsidR="000F61E5" w:rsidRPr="000F61E5" w:rsidRDefault="000F61E5" w:rsidP="000F61E5">
      <w:pPr>
        <w:pStyle w:val="NormalWeb"/>
        <w:spacing w:before="0" w:beforeAutospacing="0" w:after="0" w:afterAutospacing="0"/>
        <w:ind w:left="990"/>
        <w:rPr>
          <w:rFonts w:asciiTheme="minorHAnsi" w:hAnsiTheme="minorHAnsi" w:cstheme="minorHAnsi"/>
          <w:b/>
          <w:bCs/>
          <w:sz w:val="20"/>
          <w:szCs w:val="20"/>
        </w:rPr>
      </w:pPr>
      <w:r w:rsidRPr="000F61E5">
        <w:rPr>
          <w:rFonts w:asciiTheme="minorHAnsi" w:hAnsiTheme="minorHAnsi" w:cstheme="minorHAnsi"/>
          <w:color w:val="444444"/>
          <w:sz w:val="20"/>
          <w:szCs w:val="20"/>
          <w:shd w:val="clear" w:color="auto" w:fill="FFFFFF"/>
        </w:rPr>
        <w:t>It seems that this area of activity should fall under the auspices of the future</w:t>
      </w:r>
      <w:r>
        <w:rPr>
          <w:rFonts w:asciiTheme="minorHAnsi" w:hAnsiTheme="minorHAnsi" w:cstheme="minorHAnsi"/>
          <w:b/>
          <w:bCs/>
          <w:color w:val="444444"/>
          <w:sz w:val="20"/>
          <w:szCs w:val="20"/>
          <w:shd w:val="clear" w:color="auto" w:fill="FFFFFF"/>
        </w:rPr>
        <w:t xml:space="preserve"> </w:t>
      </w:r>
      <w:r w:rsidRPr="000F61E5">
        <w:rPr>
          <w:rFonts w:asciiTheme="minorHAnsi" w:hAnsiTheme="minorHAnsi" w:cstheme="minorHAnsi"/>
          <w:b/>
          <w:bCs/>
          <w:color w:val="444444"/>
          <w:sz w:val="20"/>
          <w:szCs w:val="20"/>
          <w:shd w:val="clear" w:color="auto" w:fill="FFFFFF"/>
        </w:rPr>
        <w:t>Digital Education and Social Media Committee</w:t>
      </w:r>
      <w:r w:rsidRPr="000F61E5">
        <w:rPr>
          <w:rFonts w:asciiTheme="minorHAnsi" w:hAnsiTheme="minorHAnsi" w:cstheme="minorHAnsi"/>
          <w:b/>
          <w:bCs/>
          <w:sz w:val="20"/>
          <w:szCs w:val="20"/>
        </w:rPr>
        <w:t xml:space="preserve">. </w:t>
      </w:r>
    </w:p>
    <w:p w14:paraId="37D3E604" w14:textId="52D305AC" w:rsidR="00977872" w:rsidRPr="005C67CE" w:rsidRDefault="004062EA" w:rsidP="005C67CE">
      <w:pPr>
        <w:pStyle w:val="NormalWeb"/>
        <w:numPr>
          <w:ilvl w:val="1"/>
          <w:numId w:val="8"/>
        </w:numPr>
        <w:spacing w:before="0" w:beforeAutospacing="0" w:after="0" w:afterAutospacing="0"/>
        <w:rPr>
          <w:rFonts w:asciiTheme="minorHAnsi" w:hAnsiTheme="minorHAnsi" w:cstheme="minorHAnsi"/>
          <w:sz w:val="20"/>
          <w:szCs w:val="20"/>
        </w:rPr>
      </w:pPr>
      <w:r w:rsidRPr="005C67CE">
        <w:rPr>
          <w:rFonts w:asciiTheme="minorHAnsi" w:hAnsiTheme="minorHAnsi" w:cstheme="minorHAnsi"/>
          <w:b/>
          <w:bCs/>
          <w:color w:val="444444"/>
          <w:sz w:val="20"/>
          <w:szCs w:val="20"/>
          <w:shd w:val="clear" w:color="auto" w:fill="FFFFFF"/>
        </w:rPr>
        <w:t>Advisory Continuity</w:t>
      </w:r>
      <w:r w:rsidRPr="005C67CE">
        <w:rPr>
          <w:rFonts w:asciiTheme="minorHAnsi" w:hAnsiTheme="minorHAnsi" w:cstheme="minorHAnsi"/>
          <w:color w:val="444444"/>
          <w:sz w:val="20"/>
          <w:szCs w:val="20"/>
          <w:shd w:val="clear" w:color="auto" w:fill="FFFFFF"/>
        </w:rPr>
        <w:t xml:space="preserve"> – </w:t>
      </w:r>
      <w:r w:rsidR="005A68E2" w:rsidRPr="005C67CE">
        <w:rPr>
          <w:rFonts w:asciiTheme="minorHAnsi" w:hAnsiTheme="minorHAnsi" w:cstheme="minorHAnsi"/>
          <w:color w:val="444444"/>
          <w:sz w:val="20"/>
          <w:szCs w:val="20"/>
          <w:shd w:val="clear" w:color="auto" w:fill="FFFFFF"/>
        </w:rPr>
        <w:t xml:space="preserve">Boechat – Bulas </w:t>
      </w:r>
      <w:r w:rsidR="005C67CE" w:rsidRPr="005C67CE">
        <w:rPr>
          <w:rFonts w:asciiTheme="minorHAnsi" w:hAnsiTheme="minorHAnsi" w:cstheme="minorHAnsi"/>
          <w:color w:val="444444"/>
          <w:sz w:val="20"/>
          <w:szCs w:val="20"/>
          <w:shd w:val="clear" w:color="auto" w:fill="FFFFFF"/>
        </w:rPr>
        <w:t xml:space="preserve">– In Ines and Dorothy’s absence, </w:t>
      </w:r>
      <w:r w:rsidR="00BE7DB2">
        <w:rPr>
          <w:rFonts w:asciiTheme="minorHAnsi" w:hAnsiTheme="minorHAnsi" w:cstheme="minorHAnsi"/>
          <w:color w:val="444444"/>
          <w:sz w:val="20"/>
          <w:szCs w:val="20"/>
          <w:shd w:val="clear" w:color="auto" w:fill="FFFFFF"/>
        </w:rPr>
        <w:t>Andrés</w:t>
      </w:r>
      <w:r w:rsidR="005C67CE" w:rsidRPr="005C67CE">
        <w:rPr>
          <w:rFonts w:asciiTheme="minorHAnsi" w:hAnsiTheme="minorHAnsi" w:cstheme="minorHAnsi"/>
          <w:color w:val="444444"/>
          <w:sz w:val="20"/>
          <w:szCs w:val="20"/>
          <w:shd w:val="clear" w:color="auto" w:fill="FFFFFF"/>
        </w:rPr>
        <w:t xml:space="preserve"> asked Jennifer Boylan to provide an update.  Jennifer reported that the committee’s purpose was to maintain contact and to continue to engage with active leadership volunteers, presidents and </w:t>
      </w:r>
      <w:r w:rsidR="00977872" w:rsidRPr="005C67CE">
        <w:rPr>
          <w:rFonts w:asciiTheme="minorHAnsi" w:hAnsiTheme="minorHAnsi" w:cstheme="minorHAnsi"/>
          <w:color w:val="444444"/>
          <w:sz w:val="20"/>
          <w:szCs w:val="20"/>
          <w:shd w:val="clear" w:color="auto" w:fill="FFFFFF"/>
        </w:rPr>
        <w:t>past committee and initiative chairs</w:t>
      </w:r>
      <w:r w:rsidR="005C67CE">
        <w:rPr>
          <w:rFonts w:asciiTheme="minorHAnsi" w:hAnsiTheme="minorHAnsi" w:cstheme="minorHAnsi"/>
          <w:color w:val="444444"/>
          <w:sz w:val="20"/>
          <w:szCs w:val="20"/>
          <w:shd w:val="clear" w:color="auto" w:fill="FFFFFF"/>
        </w:rPr>
        <w:t xml:space="preserve">. The next round of invitations will go out to past committee leaders. </w:t>
      </w:r>
      <w:r w:rsidR="00977872" w:rsidRPr="005C67CE">
        <w:rPr>
          <w:rFonts w:asciiTheme="minorHAnsi" w:hAnsiTheme="minorHAnsi" w:cstheme="minorHAnsi"/>
          <w:color w:val="444444"/>
          <w:sz w:val="20"/>
          <w:szCs w:val="20"/>
          <w:shd w:val="clear" w:color="auto" w:fill="FFFFFF"/>
        </w:rPr>
        <w:t xml:space="preserve"> </w:t>
      </w:r>
    </w:p>
    <w:p w14:paraId="67298242" w14:textId="429A3F4E" w:rsidR="005464A4" w:rsidRPr="00833A65" w:rsidRDefault="005464A4" w:rsidP="00833A65">
      <w:pPr>
        <w:pStyle w:val="NormalWeb"/>
        <w:numPr>
          <w:ilvl w:val="1"/>
          <w:numId w:val="8"/>
        </w:numPr>
        <w:spacing w:before="0" w:beforeAutospacing="0" w:after="0" w:afterAutospacing="0"/>
        <w:rPr>
          <w:rFonts w:asciiTheme="minorHAnsi" w:hAnsiTheme="minorHAnsi" w:cstheme="minorHAnsi"/>
          <w:sz w:val="20"/>
          <w:szCs w:val="20"/>
        </w:rPr>
      </w:pPr>
      <w:r w:rsidRPr="005D66E7">
        <w:rPr>
          <w:rFonts w:asciiTheme="minorHAnsi" w:hAnsiTheme="minorHAnsi" w:cstheme="minorHAnsi"/>
          <w:b/>
          <w:bCs/>
          <w:color w:val="444444"/>
          <w:sz w:val="20"/>
          <w:szCs w:val="20"/>
          <w:shd w:val="clear" w:color="auto" w:fill="FFFFFF"/>
        </w:rPr>
        <w:t>TB Committee</w:t>
      </w:r>
      <w:r w:rsidRPr="00833A65">
        <w:rPr>
          <w:rFonts w:asciiTheme="minorHAnsi" w:hAnsiTheme="minorHAnsi" w:cstheme="minorHAnsi"/>
          <w:color w:val="444444"/>
          <w:sz w:val="20"/>
          <w:szCs w:val="20"/>
          <w:shd w:val="clear" w:color="auto" w:fill="FFFFFF"/>
        </w:rPr>
        <w:t xml:space="preserve"> – </w:t>
      </w:r>
      <w:r w:rsidR="005D66E7" w:rsidRPr="00833A65">
        <w:rPr>
          <w:rFonts w:asciiTheme="minorHAnsi" w:hAnsiTheme="minorHAnsi" w:cstheme="minorHAnsi"/>
          <w:color w:val="444444"/>
          <w:sz w:val="20"/>
          <w:szCs w:val="20"/>
          <w:shd w:val="clear" w:color="auto" w:fill="FFFFFF"/>
        </w:rPr>
        <w:t>Sodhi -</w:t>
      </w:r>
      <w:r w:rsidR="00833A65">
        <w:rPr>
          <w:rFonts w:asciiTheme="minorHAnsi" w:hAnsiTheme="minorHAnsi" w:cstheme="minorHAnsi"/>
          <w:color w:val="444444"/>
          <w:sz w:val="20"/>
          <w:szCs w:val="20"/>
          <w:shd w:val="clear" w:color="auto" w:fill="FFFFFF"/>
        </w:rPr>
        <w:t xml:space="preserve"> </w:t>
      </w:r>
      <w:r w:rsidR="005D66E7">
        <w:rPr>
          <w:rFonts w:asciiTheme="minorHAnsi" w:hAnsiTheme="minorHAnsi" w:cstheme="minorHAnsi"/>
          <w:color w:val="444444"/>
          <w:sz w:val="20"/>
          <w:szCs w:val="20"/>
          <w:shd w:val="clear" w:color="auto" w:fill="FFFFFF"/>
        </w:rPr>
        <w:t xml:space="preserve">Kush developing a mini-symposium that has already been accepted by the journal. Aim is to publish at the same time as the World TB Day in March 2023.   Kush has announced his intention to step down as TB committee chair and is in discussion with </w:t>
      </w:r>
      <w:r w:rsidR="00BE7DB2">
        <w:rPr>
          <w:rFonts w:asciiTheme="minorHAnsi" w:hAnsiTheme="minorHAnsi" w:cstheme="minorHAnsi"/>
          <w:color w:val="444444"/>
          <w:sz w:val="20"/>
          <w:szCs w:val="20"/>
          <w:shd w:val="clear" w:color="auto" w:fill="FFFFFF"/>
        </w:rPr>
        <w:t>Andrés</w:t>
      </w:r>
      <w:r w:rsidR="005D66E7">
        <w:rPr>
          <w:rFonts w:asciiTheme="minorHAnsi" w:hAnsiTheme="minorHAnsi" w:cstheme="minorHAnsi"/>
          <w:color w:val="444444"/>
          <w:sz w:val="20"/>
          <w:szCs w:val="20"/>
          <w:shd w:val="clear" w:color="auto" w:fill="FFFFFF"/>
        </w:rPr>
        <w:t xml:space="preserve"> to identify the next candidate.   Plan is to appoint the person to serve as Vice Chair for the coming year. </w:t>
      </w:r>
    </w:p>
    <w:p w14:paraId="76BA2B53" w14:textId="77777777" w:rsidR="005464A4" w:rsidRPr="005B6B0D" w:rsidRDefault="005464A4" w:rsidP="005464A4">
      <w:pPr>
        <w:pStyle w:val="NormalWeb"/>
        <w:spacing w:before="0" w:beforeAutospacing="0" w:after="0" w:afterAutospacing="0"/>
        <w:rPr>
          <w:rFonts w:asciiTheme="minorHAnsi" w:hAnsiTheme="minorHAnsi" w:cstheme="minorHAnsi"/>
          <w:color w:val="444444"/>
          <w:sz w:val="20"/>
          <w:szCs w:val="20"/>
          <w:shd w:val="clear" w:color="auto" w:fill="FFFFFF"/>
        </w:rPr>
      </w:pPr>
    </w:p>
    <w:p w14:paraId="78CC7DE3" w14:textId="35A2806E" w:rsidR="004C24B2" w:rsidRPr="005B6B0D" w:rsidRDefault="004C24B2" w:rsidP="00FF0343">
      <w:pPr>
        <w:pStyle w:val="NormalWeb"/>
        <w:numPr>
          <w:ilvl w:val="0"/>
          <w:numId w:val="8"/>
        </w:numPr>
        <w:spacing w:before="0" w:beforeAutospacing="0" w:after="0" w:afterAutospacing="0"/>
        <w:rPr>
          <w:rFonts w:asciiTheme="minorHAnsi" w:hAnsiTheme="minorHAnsi" w:cstheme="minorHAnsi"/>
          <w:sz w:val="20"/>
          <w:szCs w:val="20"/>
        </w:rPr>
      </w:pPr>
      <w:r w:rsidRPr="005B6B0D">
        <w:rPr>
          <w:rFonts w:asciiTheme="minorHAnsi" w:hAnsiTheme="minorHAnsi" w:cstheme="minorHAnsi"/>
          <w:b/>
          <w:bCs/>
          <w:color w:val="444444"/>
          <w:sz w:val="20"/>
          <w:szCs w:val="20"/>
        </w:rPr>
        <w:t>Observership</w:t>
      </w:r>
      <w:r w:rsidRPr="005B6B0D">
        <w:rPr>
          <w:rFonts w:asciiTheme="minorHAnsi" w:hAnsiTheme="minorHAnsi" w:cstheme="minorHAnsi"/>
          <w:b/>
          <w:bCs/>
          <w:color w:val="444444"/>
          <w:sz w:val="20"/>
          <w:szCs w:val="20"/>
          <w:shd w:val="clear" w:color="auto" w:fill="FFFFFF"/>
        </w:rPr>
        <w:t xml:space="preserve"> and Training Updates</w:t>
      </w:r>
      <w:r w:rsidR="00ED5599" w:rsidRPr="005B6B0D">
        <w:rPr>
          <w:rFonts w:asciiTheme="minorHAnsi" w:hAnsiTheme="minorHAnsi" w:cstheme="minorHAnsi"/>
          <w:b/>
          <w:bCs/>
          <w:color w:val="444444"/>
          <w:sz w:val="20"/>
          <w:szCs w:val="20"/>
          <w:shd w:val="clear" w:color="auto" w:fill="FFFFFF"/>
        </w:rPr>
        <w:t>/</w:t>
      </w:r>
      <w:r w:rsidR="003F5A31" w:rsidRPr="005B6B0D">
        <w:rPr>
          <w:rFonts w:asciiTheme="minorHAnsi" w:hAnsiTheme="minorHAnsi" w:cstheme="minorHAnsi"/>
          <w:b/>
          <w:bCs/>
          <w:color w:val="444444"/>
          <w:sz w:val="20"/>
          <w:szCs w:val="20"/>
          <w:shd w:val="clear" w:color="auto" w:fill="FFFFFF"/>
        </w:rPr>
        <w:t>Requests -</w:t>
      </w:r>
      <w:r w:rsidR="00E36517">
        <w:rPr>
          <w:rFonts w:asciiTheme="minorHAnsi" w:hAnsiTheme="minorHAnsi" w:cstheme="minorHAnsi"/>
          <w:b/>
          <w:bCs/>
          <w:color w:val="444444"/>
          <w:sz w:val="20"/>
          <w:szCs w:val="20"/>
          <w:shd w:val="clear" w:color="auto" w:fill="FFFFFF"/>
        </w:rPr>
        <w:t xml:space="preserve"> Boechat </w:t>
      </w:r>
    </w:p>
    <w:p w14:paraId="6F3C1744" w14:textId="77777777" w:rsidR="00E36517" w:rsidRDefault="00E36517" w:rsidP="00E36517">
      <w:pPr>
        <w:pStyle w:val="NormalWeb"/>
        <w:numPr>
          <w:ilvl w:val="1"/>
          <w:numId w:val="8"/>
        </w:numPr>
        <w:spacing w:before="0" w:beforeAutospacing="0" w:after="0" w:afterAutospacing="0"/>
        <w:rPr>
          <w:rFonts w:asciiTheme="minorHAnsi" w:hAnsiTheme="minorHAnsi" w:cstheme="minorHAnsi"/>
          <w:color w:val="444444"/>
          <w:sz w:val="20"/>
          <w:szCs w:val="20"/>
          <w:shd w:val="clear" w:color="auto" w:fill="FFFFFF"/>
        </w:rPr>
      </w:pPr>
      <w:r>
        <w:rPr>
          <w:rFonts w:asciiTheme="minorHAnsi" w:hAnsiTheme="minorHAnsi" w:cstheme="minorHAnsi"/>
          <w:color w:val="444444"/>
          <w:sz w:val="20"/>
          <w:szCs w:val="20"/>
          <w:shd w:val="clear" w:color="auto" w:fill="FFFFFF"/>
        </w:rPr>
        <w:t xml:space="preserve">In Ines’s absence, Jennifer Boylan offered to give the update on the program:  </w:t>
      </w:r>
    </w:p>
    <w:p w14:paraId="18684CBE" w14:textId="4710EC0A" w:rsidR="006B5193" w:rsidRDefault="005D66E7" w:rsidP="00E36517">
      <w:pPr>
        <w:pStyle w:val="NormalWeb"/>
        <w:spacing w:before="0" w:beforeAutospacing="0" w:after="0" w:afterAutospacing="0"/>
        <w:ind w:left="990"/>
        <w:rPr>
          <w:rFonts w:asciiTheme="minorHAnsi" w:hAnsiTheme="minorHAnsi" w:cstheme="minorHAnsi"/>
          <w:color w:val="444444"/>
          <w:sz w:val="20"/>
          <w:szCs w:val="20"/>
          <w:shd w:val="clear" w:color="auto" w:fill="FFFFFF"/>
        </w:rPr>
      </w:pPr>
      <w:r w:rsidRPr="005D66E7">
        <w:rPr>
          <w:rFonts w:asciiTheme="minorHAnsi" w:hAnsiTheme="minorHAnsi" w:cstheme="minorHAnsi"/>
          <w:color w:val="444444"/>
          <w:sz w:val="20"/>
          <w:szCs w:val="20"/>
          <w:shd w:val="clear" w:color="auto" w:fill="FFFFFF"/>
        </w:rPr>
        <w:t xml:space="preserve">All three programs, </w:t>
      </w:r>
      <w:r w:rsidR="009C7639" w:rsidRPr="005D66E7">
        <w:rPr>
          <w:rFonts w:asciiTheme="minorHAnsi" w:hAnsiTheme="minorHAnsi" w:cstheme="minorHAnsi"/>
          <w:color w:val="444444"/>
          <w:sz w:val="20"/>
          <w:szCs w:val="20"/>
          <w:shd w:val="clear" w:color="auto" w:fill="FFFFFF"/>
        </w:rPr>
        <w:t>Philippines</w:t>
      </w:r>
      <w:r>
        <w:rPr>
          <w:rFonts w:asciiTheme="minorHAnsi" w:hAnsiTheme="minorHAnsi" w:cstheme="minorHAnsi"/>
          <w:color w:val="444444"/>
          <w:sz w:val="20"/>
          <w:szCs w:val="20"/>
          <w:shd w:val="clear" w:color="auto" w:fill="FFFFFF"/>
        </w:rPr>
        <w:t>, Chi</w:t>
      </w:r>
      <w:r w:rsidR="00E36517">
        <w:rPr>
          <w:rFonts w:asciiTheme="minorHAnsi" w:hAnsiTheme="minorHAnsi" w:cstheme="minorHAnsi"/>
          <w:color w:val="444444"/>
          <w:sz w:val="20"/>
          <w:szCs w:val="20"/>
          <w:shd w:val="clear" w:color="auto" w:fill="FFFFFF"/>
        </w:rPr>
        <w:t>l</w:t>
      </w:r>
      <w:r>
        <w:rPr>
          <w:rFonts w:asciiTheme="minorHAnsi" w:hAnsiTheme="minorHAnsi" w:cstheme="minorHAnsi"/>
          <w:color w:val="444444"/>
          <w:sz w:val="20"/>
          <w:szCs w:val="20"/>
          <w:shd w:val="clear" w:color="auto" w:fill="FFFFFF"/>
        </w:rPr>
        <w:t>e and India, launched their application processes this summer</w:t>
      </w:r>
      <w:r w:rsidR="006B5193">
        <w:rPr>
          <w:rFonts w:asciiTheme="minorHAnsi" w:hAnsiTheme="minorHAnsi" w:cstheme="minorHAnsi"/>
          <w:color w:val="444444"/>
          <w:sz w:val="20"/>
          <w:szCs w:val="20"/>
          <w:shd w:val="clear" w:color="auto" w:fill="FFFFFF"/>
        </w:rPr>
        <w:t xml:space="preserve">. All three programs have selected their participants. </w:t>
      </w:r>
    </w:p>
    <w:tbl>
      <w:tblPr>
        <w:tblW w:w="8743" w:type="dxa"/>
        <w:tblInd w:w="1327" w:type="dxa"/>
        <w:tblLook w:val="04A0" w:firstRow="1" w:lastRow="0" w:firstColumn="1" w:lastColumn="0" w:noHBand="0" w:noVBand="1"/>
      </w:tblPr>
      <w:tblGrid>
        <w:gridCol w:w="1787"/>
        <w:gridCol w:w="2128"/>
        <w:gridCol w:w="2469"/>
        <w:gridCol w:w="2359"/>
      </w:tblGrid>
      <w:tr w:rsidR="00E36517" w:rsidRPr="00E36517" w14:paraId="74E8F8DA" w14:textId="77A9A088" w:rsidTr="00AC4179">
        <w:trPr>
          <w:trHeight w:val="314"/>
        </w:trPr>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14:paraId="15DC36D9" w14:textId="4339362A" w:rsidR="00E36517" w:rsidRPr="00E36517" w:rsidRDefault="00E36517" w:rsidP="00E36517">
            <w:pPr>
              <w:spacing w:after="0"/>
              <w:jc w:val="center"/>
              <w:rPr>
                <w:rFonts w:eastAsia="Times New Roman"/>
                <w:sz w:val="20"/>
                <w:szCs w:val="20"/>
              </w:rPr>
            </w:pPr>
            <w:r>
              <w:rPr>
                <w:rFonts w:eastAsia="Times New Roman"/>
                <w:sz w:val="20"/>
                <w:szCs w:val="20"/>
              </w:rPr>
              <w:t xml:space="preserve">Site </w:t>
            </w:r>
          </w:p>
        </w:tc>
        <w:tc>
          <w:tcPr>
            <w:tcW w:w="2128" w:type="dxa"/>
            <w:tcBorders>
              <w:top w:val="single" w:sz="4" w:space="0" w:color="auto"/>
              <w:left w:val="nil"/>
              <w:bottom w:val="single" w:sz="4" w:space="0" w:color="auto"/>
              <w:right w:val="single" w:sz="4" w:space="0" w:color="auto"/>
            </w:tcBorders>
            <w:shd w:val="clear" w:color="auto" w:fill="auto"/>
            <w:vAlign w:val="center"/>
          </w:tcPr>
          <w:p w14:paraId="3C30D449" w14:textId="238C9003" w:rsidR="00E36517" w:rsidRPr="00E36517" w:rsidRDefault="00E36517" w:rsidP="00E36517">
            <w:pPr>
              <w:spacing w:after="0"/>
              <w:jc w:val="center"/>
              <w:rPr>
                <w:rFonts w:eastAsia="Times New Roman"/>
                <w:sz w:val="20"/>
                <w:szCs w:val="20"/>
              </w:rPr>
            </w:pPr>
            <w:r>
              <w:rPr>
                <w:rFonts w:eastAsia="Times New Roman"/>
                <w:sz w:val="20"/>
                <w:szCs w:val="20"/>
              </w:rPr>
              <w:t xml:space="preserve">Host Mentor </w:t>
            </w:r>
          </w:p>
        </w:tc>
        <w:tc>
          <w:tcPr>
            <w:tcW w:w="2469" w:type="dxa"/>
            <w:tcBorders>
              <w:top w:val="single" w:sz="4" w:space="0" w:color="auto"/>
              <w:left w:val="nil"/>
              <w:bottom w:val="single" w:sz="4" w:space="0" w:color="auto"/>
              <w:right w:val="single" w:sz="4" w:space="0" w:color="auto"/>
            </w:tcBorders>
            <w:shd w:val="clear" w:color="auto" w:fill="auto"/>
            <w:vAlign w:val="center"/>
          </w:tcPr>
          <w:p w14:paraId="384CC9DD" w14:textId="1C7F73B5" w:rsidR="00E36517" w:rsidRPr="00E36517" w:rsidRDefault="00E36517" w:rsidP="00E36517">
            <w:pPr>
              <w:spacing w:after="0"/>
              <w:rPr>
                <w:rFonts w:eastAsia="Times New Roman"/>
                <w:sz w:val="20"/>
                <w:szCs w:val="20"/>
              </w:rPr>
            </w:pPr>
            <w:r>
              <w:rPr>
                <w:rFonts w:eastAsia="Times New Roman"/>
                <w:sz w:val="20"/>
                <w:szCs w:val="20"/>
              </w:rPr>
              <w:t>Observer</w:t>
            </w:r>
          </w:p>
        </w:tc>
        <w:tc>
          <w:tcPr>
            <w:tcW w:w="2359" w:type="dxa"/>
            <w:tcBorders>
              <w:top w:val="single" w:sz="4" w:space="0" w:color="auto"/>
              <w:left w:val="nil"/>
              <w:bottom w:val="single" w:sz="4" w:space="0" w:color="auto"/>
              <w:right w:val="single" w:sz="4" w:space="0" w:color="auto"/>
            </w:tcBorders>
          </w:tcPr>
          <w:p w14:paraId="41806ECD" w14:textId="765083C9" w:rsidR="00E36517" w:rsidRDefault="00E36517" w:rsidP="00E36517">
            <w:pPr>
              <w:spacing w:after="0"/>
              <w:rPr>
                <w:rFonts w:eastAsia="Times New Roman"/>
                <w:sz w:val="20"/>
                <w:szCs w:val="20"/>
              </w:rPr>
            </w:pPr>
            <w:r>
              <w:rPr>
                <w:rFonts w:eastAsia="Times New Roman"/>
                <w:sz w:val="20"/>
                <w:szCs w:val="20"/>
              </w:rPr>
              <w:t xml:space="preserve">Start date </w:t>
            </w:r>
          </w:p>
        </w:tc>
      </w:tr>
      <w:tr w:rsidR="00E36517" w:rsidRPr="00E36517" w14:paraId="0D7CE43C" w14:textId="77278FCD" w:rsidTr="00E36517">
        <w:trPr>
          <w:trHeight w:val="314"/>
        </w:trPr>
        <w:tc>
          <w:tcPr>
            <w:tcW w:w="1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B5D2F" w14:textId="77777777" w:rsidR="00E36517" w:rsidRPr="00E36517" w:rsidRDefault="00E36517" w:rsidP="00E36517">
            <w:pPr>
              <w:spacing w:after="0"/>
              <w:jc w:val="center"/>
              <w:rPr>
                <w:rFonts w:eastAsia="Times New Roman"/>
                <w:sz w:val="20"/>
                <w:szCs w:val="20"/>
              </w:rPr>
            </w:pPr>
            <w:r w:rsidRPr="00E36517">
              <w:rPr>
                <w:rFonts w:eastAsia="Times New Roman"/>
                <w:sz w:val="20"/>
                <w:szCs w:val="20"/>
              </w:rPr>
              <w:t>Chile 2022</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6B82B4F4" w14:textId="77777777" w:rsidR="00E36517" w:rsidRPr="00E36517" w:rsidRDefault="00E36517" w:rsidP="00E36517">
            <w:pPr>
              <w:spacing w:after="0"/>
              <w:jc w:val="center"/>
              <w:rPr>
                <w:rFonts w:eastAsia="Times New Roman"/>
                <w:sz w:val="20"/>
                <w:szCs w:val="20"/>
              </w:rPr>
            </w:pPr>
            <w:r w:rsidRPr="00E36517">
              <w:rPr>
                <w:rFonts w:eastAsia="Times New Roman"/>
                <w:sz w:val="20"/>
                <w:szCs w:val="20"/>
              </w:rPr>
              <w:t xml:space="preserve">Dr. Cristian Garcia </w:t>
            </w:r>
          </w:p>
        </w:tc>
        <w:tc>
          <w:tcPr>
            <w:tcW w:w="2469" w:type="dxa"/>
            <w:tcBorders>
              <w:top w:val="single" w:sz="4" w:space="0" w:color="auto"/>
              <w:left w:val="nil"/>
              <w:bottom w:val="single" w:sz="4" w:space="0" w:color="auto"/>
              <w:right w:val="single" w:sz="4" w:space="0" w:color="auto"/>
            </w:tcBorders>
            <w:shd w:val="clear" w:color="auto" w:fill="auto"/>
            <w:vAlign w:val="center"/>
            <w:hideMark/>
          </w:tcPr>
          <w:p w14:paraId="0B45BD54" w14:textId="77777777" w:rsidR="00E36517" w:rsidRPr="00E36517" w:rsidRDefault="00E36517" w:rsidP="00E36517">
            <w:pPr>
              <w:spacing w:after="0"/>
              <w:rPr>
                <w:rFonts w:eastAsia="Times New Roman"/>
                <w:sz w:val="20"/>
                <w:szCs w:val="20"/>
              </w:rPr>
            </w:pPr>
            <w:proofErr w:type="spellStart"/>
            <w:r w:rsidRPr="00E36517">
              <w:rPr>
                <w:rFonts w:eastAsia="Times New Roman"/>
                <w:sz w:val="20"/>
                <w:szCs w:val="20"/>
              </w:rPr>
              <w:t>Vânia</w:t>
            </w:r>
            <w:proofErr w:type="spellEnd"/>
            <w:r w:rsidRPr="00E36517">
              <w:rPr>
                <w:rFonts w:eastAsia="Times New Roman"/>
                <w:sz w:val="20"/>
                <w:szCs w:val="20"/>
              </w:rPr>
              <w:t xml:space="preserve"> Marisa </w:t>
            </w:r>
            <w:proofErr w:type="spellStart"/>
            <w:r w:rsidRPr="00E36517">
              <w:rPr>
                <w:rFonts w:eastAsia="Times New Roman"/>
                <w:sz w:val="20"/>
                <w:szCs w:val="20"/>
              </w:rPr>
              <w:t>Cabrá</w:t>
            </w:r>
            <w:proofErr w:type="spellEnd"/>
            <w:r w:rsidRPr="00E36517">
              <w:rPr>
                <w:rFonts w:eastAsia="Times New Roman"/>
                <w:sz w:val="20"/>
                <w:szCs w:val="20"/>
              </w:rPr>
              <w:t xml:space="preserve"> </w:t>
            </w:r>
            <w:proofErr w:type="spellStart"/>
            <w:r w:rsidRPr="00E36517">
              <w:rPr>
                <w:rFonts w:eastAsia="Times New Roman"/>
                <w:sz w:val="20"/>
                <w:szCs w:val="20"/>
              </w:rPr>
              <w:t>Mauaie</w:t>
            </w:r>
            <w:proofErr w:type="spellEnd"/>
          </w:p>
        </w:tc>
        <w:tc>
          <w:tcPr>
            <w:tcW w:w="2359" w:type="dxa"/>
            <w:tcBorders>
              <w:top w:val="single" w:sz="4" w:space="0" w:color="auto"/>
              <w:left w:val="nil"/>
              <w:bottom w:val="single" w:sz="4" w:space="0" w:color="auto"/>
              <w:right w:val="single" w:sz="4" w:space="0" w:color="auto"/>
            </w:tcBorders>
          </w:tcPr>
          <w:p w14:paraId="43C4A9CD" w14:textId="6C101780" w:rsidR="00E36517" w:rsidRPr="00E36517" w:rsidRDefault="00E36517" w:rsidP="00E36517">
            <w:pPr>
              <w:spacing w:after="0"/>
              <w:rPr>
                <w:rFonts w:eastAsia="Times New Roman"/>
                <w:sz w:val="20"/>
                <w:szCs w:val="20"/>
              </w:rPr>
            </w:pPr>
            <w:r>
              <w:rPr>
                <w:rFonts w:eastAsia="Times New Roman"/>
                <w:sz w:val="20"/>
                <w:szCs w:val="20"/>
              </w:rPr>
              <w:t xml:space="preserve">September 1, 2022 </w:t>
            </w:r>
          </w:p>
        </w:tc>
      </w:tr>
      <w:tr w:rsidR="00E36517" w:rsidRPr="00E36517" w14:paraId="0C6DF596" w14:textId="6AB300E6" w:rsidTr="00E36517">
        <w:trPr>
          <w:trHeight w:val="300"/>
        </w:trPr>
        <w:tc>
          <w:tcPr>
            <w:tcW w:w="1787" w:type="dxa"/>
            <w:tcBorders>
              <w:top w:val="nil"/>
              <w:left w:val="single" w:sz="4" w:space="0" w:color="auto"/>
              <w:bottom w:val="single" w:sz="4" w:space="0" w:color="auto"/>
              <w:right w:val="single" w:sz="4" w:space="0" w:color="auto"/>
            </w:tcBorders>
            <w:shd w:val="clear" w:color="auto" w:fill="auto"/>
            <w:vAlign w:val="center"/>
            <w:hideMark/>
          </w:tcPr>
          <w:p w14:paraId="0B4C856D" w14:textId="77777777" w:rsidR="00E36517" w:rsidRPr="00E36517" w:rsidRDefault="00E36517" w:rsidP="00E36517">
            <w:pPr>
              <w:spacing w:after="0"/>
              <w:jc w:val="center"/>
              <w:rPr>
                <w:rFonts w:eastAsia="Times New Roman"/>
                <w:sz w:val="20"/>
                <w:szCs w:val="20"/>
              </w:rPr>
            </w:pPr>
            <w:r w:rsidRPr="00E36517">
              <w:rPr>
                <w:rFonts w:eastAsia="Times New Roman"/>
                <w:sz w:val="20"/>
                <w:szCs w:val="20"/>
              </w:rPr>
              <w:t>Philippines 2022</w:t>
            </w:r>
          </w:p>
        </w:tc>
        <w:tc>
          <w:tcPr>
            <w:tcW w:w="2128" w:type="dxa"/>
            <w:tcBorders>
              <w:top w:val="nil"/>
              <w:left w:val="nil"/>
              <w:bottom w:val="single" w:sz="4" w:space="0" w:color="auto"/>
              <w:right w:val="single" w:sz="4" w:space="0" w:color="auto"/>
            </w:tcBorders>
            <w:shd w:val="clear" w:color="auto" w:fill="auto"/>
            <w:vAlign w:val="center"/>
            <w:hideMark/>
          </w:tcPr>
          <w:p w14:paraId="11A75FD9" w14:textId="77777777" w:rsidR="00E36517" w:rsidRPr="00E36517" w:rsidRDefault="00E36517" w:rsidP="00E36517">
            <w:pPr>
              <w:spacing w:after="0"/>
              <w:jc w:val="center"/>
              <w:rPr>
                <w:rFonts w:eastAsia="Times New Roman"/>
                <w:sz w:val="20"/>
                <w:szCs w:val="20"/>
              </w:rPr>
            </w:pPr>
            <w:r w:rsidRPr="00E36517">
              <w:rPr>
                <w:rFonts w:eastAsia="Times New Roman"/>
                <w:sz w:val="20"/>
                <w:szCs w:val="20"/>
              </w:rPr>
              <w:t xml:space="preserve">Dr. Bernie Laya </w:t>
            </w:r>
          </w:p>
        </w:tc>
        <w:tc>
          <w:tcPr>
            <w:tcW w:w="2469" w:type="dxa"/>
            <w:tcBorders>
              <w:top w:val="nil"/>
              <w:left w:val="nil"/>
              <w:bottom w:val="single" w:sz="4" w:space="0" w:color="auto"/>
              <w:right w:val="single" w:sz="4" w:space="0" w:color="auto"/>
            </w:tcBorders>
            <w:shd w:val="clear" w:color="auto" w:fill="auto"/>
            <w:vAlign w:val="center"/>
            <w:hideMark/>
          </w:tcPr>
          <w:p w14:paraId="7E15265F" w14:textId="77777777" w:rsidR="00E36517" w:rsidRPr="00E36517" w:rsidRDefault="00E36517" w:rsidP="00E36517">
            <w:pPr>
              <w:spacing w:after="0"/>
              <w:rPr>
                <w:rFonts w:eastAsia="Times New Roman"/>
                <w:sz w:val="20"/>
                <w:szCs w:val="20"/>
              </w:rPr>
            </w:pPr>
            <w:r w:rsidRPr="00E36517">
              <w:rPr>
                <w:rFonts w:eastAsia="Times New Roman"/>
                <w:sz w:val="20"/>
                <w:szCs w:val="20"/>
              </w:rPr>
              <w:t xml:space="preserve">Justin Luke Yap </w:t>
            </w:r>
          </w:p>
        </w:tc>
        <w:tc>
          <w:tcPr>
            <w:tcW w:w="2359" w:type="dxa"/>
            <w:tcBorders>
              <w:top w:val="nil"/>
              <w:left w:val="nil"/>
              <w:bottom w:val="single" w:sz="4" w:space="0" w:color="auto"/>
              <w:right w:val="single" w:sz="4" w:space="0" w:color="auto"/>
            </w:tcBorders>
          </w:tcPr>
          <w:p w14:paraId="7036792E" w14:textId="7F5AEE83" w:rsidR="00E36517" w:rsidRPr="00E36517" w:rsidRDefault="00E36517" w:rsidP="00E36517">
            <w:pPr>
              <w:spacing w:after="0"/>
              <w:rPr>
                <w:rFonts w:eastAsia="Times New Roman"/>
                <w:sz w:val="20"/>
                <w:szCs w:val="20"/>
              </w:rPr>
            </w:pPr>
            <w:r>
              <w:rPr>
                <w:rFonts w:eastAsia="Times New Roman"/>
                <w:sz w:val="20"/>
                <w:szCs w:val="20"/>
              </w:rPr>
              <w:t xml:space="preserve">July 1, 2022 </w:t>
            </w:r>
          </w:p>
        </w:tc>
      </w:tr>
      <w:tr w:rsidR="00E36517" w:rsidRPr="00E36517" w14:paraId="347A480C" w14:textId="74D3BCB0" w:rsidTr="00E36517">
        <w:trPr>
          <w:trHeight w:val="300"/>
        </w:trPr>
        <w:tc>
          <w:tcPr>
            <w:tcW w:w="1787" w:type="dxa"/>
            <w:tcBorders>
              <w:top w:val="nil"/>
              <w:left w:val="single" w:sz="4" w:space="0" w:color="auto"/>
              <w:bottom w:val="single" w:sz="4" w:space="0" w:color="auto"/>
              <w:right w:val="single" w:sz="4" w:space="0" w:color="auto"/>
            </w:tcBorders>
            <w:shd w:val="clear" w:color="auto" w:fill="auto"/>
            <w:vAlign w:val="center"/>
            <w:hideMark/>
          </w:tcPr>
          <w:p w14:paraId="717344B2" w14:textId="75753C4A" w:rsidR="00E36517" w:rsidRPr="00E36517" w:rsidRDefault="00BE7DB2" w:rsidP="00E36517">
            <w:pPr>
              <w:spacing w:after="0"/>
              <w:jc w:val="center"/>
              <w:rPr>
                <w:rFonts w:eastAsia="Times New Roman"/>
                <w:sz w:val="20"/>
                <w:szCs w:val="20"/>
              </w:rPr>
            </w:pPr>
            <w:r w:rsidRPr="00E36517">
              <w:rPr>
                <w:rFonts w:eastAsia="Times New Roman"/>
                <w:sz w:val="20"/>
                <w:szCs w:val="20"/>
              </w:rPr>
              <w:t>India 2022</w:t>
            </w:r>
          </w:p>
        </w:tc>
        <w:tc>
          <w:tcPr>
            <w:tcW w:w="2128" w:type="dxa"/>
            <w:tcBorders>
              <w:top w:val="nil"/>
              <w:left w:val="nil"/>
              <w:bottom w:val="single" w:sz="4" w:space="0" w:color="auto"/>
              <w:right w:val="single" w:sz="4" w:space="0" w:color="auto"/>
            </w:tcBorders>
            <w:shd w:val="clear" w:color="auto" w:fill="auto"/>
            <w:vAlign w:val="center"/>
            <w:hideMark/>
          </w:tcPr>
          <w:p w14:paraId="6E1F4C42" w14:textId="77777777" w:rsidR="00E36517" w:rsidRPr="00E36517" w:rsidRDefault="00E36517" w:rsidP="00E36517">
            <w:pPr>
              <w:spacing w:after="0"/>
              <w:jc w:val="center"/>
              <w:rPr>
                <w:rFonts w:eastAsia="Times New Roman"/>
                <w:sz w:val="20"/>
                <w:szCs w:val="20"/>
              </w:rPr>
            </w:pPr>
            <w:r w:rsidRPr="00E36517">
              <w:rPr>
                <w:rFonts w:eastAsia="Times New Roman"/>
                <w:sz w:val="20"/>
                <w:szCs w:val="20"/>
              </w:rPr>
              <w:t xml:space="preserve">Dr. Kushalijt Sodhi </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1CF9C153" w14:textId="77777777" w:rsidR="00E36517" w:rsidRPr="00E36517" w:rsidRDefault="00E36517" w:rsidP="00E36517">
            <w:pPr>
              <w:spacing w:after="0"/>
              <w:rPr>
                <w:rFonts w:eastAsia="Times New Roman"/>
                <w:sz w:val="20"/>
                <w:szCs w:val="20"/>
              </w:rPr>
            </w:pPr>
            <w:r w:rsidRPr="00E36517">
              <w:rPr>
                <w:rFonts w:eastAsia="Times New Roman"/>
                <w:sz w:val="20"/>
                <w:szCs w:val="20"/>
              </w:rPr>
              <w:t xml:space="preserve">Mrinal </w:t>
            </w:r>
            <w:proofErr w:type="spellStart"/>
            <w:r w:rsidRPr="00E36517">
              <w:rPr>
                <w:rFonts w:eastAsia="Times New Roman"/>
                <w:sz w:val="20"/>
                <w:szCs w:val="20"/>
              </w:rPr>
              <w:t>Matish</w:t>
            </w:r>
            <w:proofErr w:type="spellEnd"/>
          </w:p>
        </w:tc>
        <w:tc>
          <w:tcPr>
            <w:tcW w:w="2359" w:type="dxa"/>
            <w:tcBorders>
              <w:top w:val="nil"/>
              <w:left w:val="single" w:sz="4" w:space="0" w:color="auto"/>
              <w:bottom w:val="single" w:sz="4" w:space="0" w:color="auto"/>
              <w:right w:val="single" w:sz="4" w:space="0" w:color="auto"/>
            </w:tcBorders>
          </w:tcPr>
          <w:p w14:paraId="79FAAA30" w14:textId="37A6ADA8" w:rsidR="00E36517" w:rsidRPr="00E36517" w:rsidRDefault="00E36517" w:rsidP="00E36517">
            <w:pPr>
              <w:spacing w:after="0"/>
              <w:rPr>
                <w:rFonts w:eastAsia="Times New Roman"/>
                <w:sz w:val="20"/>
                <w:szCs w:val="20"/>
              </w:rPr>
            </w:pPr>
            <w:r>
              <w:rPr>
                <w:rFonts w:eastAsia="Times New Roman"/>
                <w:sz w:val="20"/>
                <w:szCs w:val="20"/>
              </w:rPr>
              <w:t xml:space="preserve">October 1, 2022 </w:t>
            </w:r>
          </w:p>
        </w:tc>
      </w:tr>
    </w:tbl>
    <w:p w14:paraId="382449D8" w14:textId="12315669" w:rsidR="00C607DA" w:rsidRPr="005B6B0D" w:rsidRDefault="00C607DA" w:rsidP="00C607DA">
      <w:pPr>
        <w:numPr>
          <w:ilvl w:val="1"/>
          <w:numId w:val="8"/>
        </w:numPr>
        <w:spacing w:after="0"/>
        <w:rPr>
          <w:rFonts w:asciiTheme="minorHAnsi" w:hAnsiTheme="minorHAnsi" w:cstheme="minorHAnsi"/>
          <w:sz w:val="20"/>
          <w:szCs w:val="20"/>
        </w:rPr>
      </w:pPr>
      <w:r w:rsidRPr="005B6B0D">
        <w:rPr>
          <w:rFonts w:asciiTheme="minorHAnsi" w:hAnsiTheme="minorHAnsi" w:cstheme="minorHAnsi"/>
          <w:color w:val="444444"/>
          <w:sz w:val="20"/>
          <w:szCs w:val="20"/>
          <w:shd w:val="clear" w:color="auto" w:fill="FFFFFF"/>
        </w:rPr>
        <w:t>Shiels Foundation Support Update –</w:t>
      </w:r>
      <w:r w:rsidR="00E36517">
        <w:rPr>
          <w:rFonts w:asciiTheme="minorHAnsi" w:hAnsiTheme="minorHAnsi" w:cstheme="minorHAnsi"/>
          <w:color w:val="444444"/>
          <w:sz w:val="20"/>
          <w:szCs w:val="20"/>
          <w:shd w:val="clear" w:color="auto" w:fill="FFFFFF"/>
        </w:rPr>
        <w:t xml:space="preserve"> Jennifer reported that the </w:t>
      </w:r>
      <w:r w:rsidR="003F5A31">
        <w:rPr>
          <w:rFonts w:asciiTheme="minorHAnsi" w:hAnsiTheme="minorHAnsi" w:cstheme="minorHAnsi"/>
          <w:color w:val="444444"/>
          <w:sz w:val="20"/>
          <w:szCs w:val="20"/>
          <w:shd w:val="clear" w:color="auto" w:fill="FFFFFF"/>
        </w:rPr>
        <w:t xml:space="preserve">SPR reported that the </w:t>
      </w:r>
      <w:r w:rsidR="00E36517">
        <w:rPr>
          <w:rFonts w:asciiTheme="minorHAnsi" w:hAnsiTheme="minorHAnsi" w:cstheme="minorHAnsi"/>
          <w:color w:val="444444"/>
          <w:sz w:val="20"/>
          <w:szCs w:val="20"/>
          <w:shd w:val="clear" w:color="auto" w:fill="FFFFFF"/>
        </w:rPr>
        <w:t xml:space="preserve">Shiels Foundation </w:t>
      </w:r>
      <w:r w:rsidR="00BE7DB2">
        <w:rPr>
          <w:rFonts w:asciiTheme="minorHAnsi" w:hAnsiTheme="minorHAnsi" w:cstheme="minorHAnsi"/>
          <w:color w:val="444444"/>
          <w:sz w:val="20"/>
          <w:szCs w:val="20"/>
          <w:shd w:val="clear" w:color="auto" w:fill="FFFFFF"/>
        </w:rPr>
        <w:t>support, $</w:t>
      </w:r>
      <w:r w:rsidR="003F5A31">
        <w:rPr>
          <w:rFonts w:asciiTheme="minorHAnsi" w:hAnsiTheme="minorHAnsi" w:cstheme="minorHAnsi"/>
          <w:color w:val="444444"/>
          <w:sz w:val="20"/>
          <w:szCs w:val="20"/>
          <w:shd w:val="clear" w:color="auto" w:fill="FFFFFF"/>
        </w:rPr>
        <w:t xml:space="preserve">9,000, </w:t>
      </w:r>
      <w:r w:rsidR="00E36517">
        <w:rPr>
          <w:rFonts w:asciiTheme="minorHAnsi" w:hAnsiTheme="minorHAnsi" w:cstheme="minorHAnsi"/>
          <w:color w:val="444444"/>
          <w:sz w:val="20"/>
          <w:szCs w:val="20"/>
          <w:shd w:val="clear" w:color="auto" w:fill="FFFFFF"/>
        </w:rPr>
        <w:t xml:space="preserve">had </w:t>
      </w:r>
      <w:r w:rsidR="003F5A31">
        <w:rPr>
          <w:rFonts w:asciiTheme="minorHAnsi" w:hAnsiTheme="minorHAnsi" w:cstheme="minorHAnsi"/>
          <w:color w:val="444444"/>
          <w:sz w:val="20"/>
          <w:szCs w:val="20"/>
          <w:shd w:val="clear" w:color="auto" w:fill="FFFFFF"/>
        </w:rPr>
        <w:t xml:space="preserve">been received. </w:t>
      </w:r>
    </w:p>
    <w:p w14:paraId="5AAEAA85" w14:textId="583DF554" w:rsidR="006A5020" w:rsidRPr="005B6B0D" w:rsidRDefault="006A5020" w:rsidP="00C607DA">
      <w:pPr>
        <w:pStyle w:val="NormalWeb"/>
        <w:numPr>
          <w:ilvl w:val="1"/>
          <w:numId w:val="8"/>
        </w:numPr>
        <w:spacing w:before="0" w:beforeAutospacing="0" w:after="0" w:afterAutospacing="0"/>
        <w:rPr>
          <w:rFonts w:asciiTheme="minorHAnsi" w:hAnsiTheme="minorHAnsi" w:cstheme="minorHAnsi"/>
          <w:b/>
          <w:bCs/>
          <w:sz w:val="20"/>
          <w:szCs w:val="20"/>
        </w:rPr>
      </w:pPr>
      <w:r w:rsidRPr="005B6B0D">
        <w:rPr>
          <w:rFonts w:asciiTheme="minorHAnsi" w:hAnsiTheme="minorHAnsi" w:cstheme="minorHAnsi"/>
          <w:color w:val="444444"/>
          <w:sz w:val="20"/>
          <w:szCs w:val="20"/>
          <w:shd w:val="clear" w:color="auto" w:fill="FFFFFF"/>
        </w:rPr>
        <w:t>Tabled</w:t>
      </w:r>
      <w:r w:rsidRPr="005B6B0D">
        <w:rPr>
          <w:rFonts w:asciiTheme="minorHAnsi" w:hAnsiTheme="minorHAnsi" w:cstheme="minorHAnsi"/>
          <w:b/>
          <w:bCs/>
          <w:color w:val="444444"/>
          <w:sz w:val="20"/>
          <w:szCs w:val="20"/>
          <w:shd w:val="clear" w:color="auto" w:fill="FFFFFF"/>
        </w:rPr>
        <w:t xml:space="preserve"> </w:t>
      </w:r>
      <w:r w:rsidRPr="005B6B0D">
        <w:rPr>
          <w:rFonts w:asciiTheme="minorHAnsi" w:hAnsiTheme="minorHAnsi" w:cstheme="minorHAnsi"/>
          <w:color w:val="444444"/>
          <w:sz w:val="20"/>
          <w:szCs w:val="20"/>
          <w:shd w:val="clear" w:color="auto" w:fill="FFFFFF"/>
        </w:rPr>
        <w:t>issues</w:t>
      </w:r>
      <w:r w:rsidRPr="005B6B0D">
        <w:rPr>
          <w:rFonts w:asciiTheme="minorHAnsi" w:hAnsiTheme="minorHAnsi" w:cstheme="minorHAnsi"/>
          <w:b/>
          <w:bCs/>
          <w:color w:val="444444"/>
          <w:sz w:val="20"/>
          <w:szCs w:val="20"/>
          <w:shd w:val="clear" w:color="auto" w:fill="FFFFFF"/>
        </w:rPr>
        <w:t xml:space="preserve"> </w:t>
      </w:r>
    </w:p>
    <w:p w14:paraId="3A9A9F9D" w14:textId="204001DE" w:rsidR="00644759" w:rsidRDefault="00C74569" w:rsidP="003F5A31">
      <w:pPr>
        <w:pStyle w:val="NormalWeb"/>
        <w:numPr>
          <w:ilvl w:val="2"/>
          <w:numId w:val="8"/>
        </w:numPr>
        <w:spacing w:before="0" w:beforeAutospacing="0" w:after="0" w:afterAutospacing="0"/>
        <w:rPr>
          <w:rFonts w:asciiTheme="minorHAnsi" w:hAnsiTheme="minorHAnsi" w:cstheme="minorHAnsi"/>
          <w:color w:val="444444"/>
          <w:sz w:val="20"/>
          <w:szCs w:val="20"/>
          <w:shd w:val="clear" w:color="auto" w:fill="FFFFFF"/>
        </w:rPr>
      </w:pPr>
      <w:r w:rsidRPr="005B6B0D">
        <w:rPr>
          <w:rFonts w:asciiTheme="minorHAnsi" w:hAnsiTheme="minorHAnsi" w:cstheme="minorHAnsi"/>
          <w:color w:val="444444"/>
          <w:sz w:val="20"/>
          <w:szCs w:val="20"/>
          <w:shd w:val="clear" w:color="auto" w:fill="FFFFFF"/>
        </w:rPr>
        <w:t xml:space="preserve">Inquiry from Dubai – </w:t>
      </w:r>
      <w:r w:rsidR="003F5A31">
        <w:rPr>
          <w:rFonts w:asciiTheme="minorHAnsi" w:hAnsiTheme="minorHAnsi" w:cstheme="minorHAnsi"/>
          <w:color w:val="444444"/>
          <w:sz w:val="20"/>
          <w:szCs w:val="20"/>
          <w:shd w:val="clear" w:color="auto" w:fill="FFFFFF"/>
        </w:rPr>
        <w:t xml:space="preserve">Joanna reported that there continued to be interest from Dubai (AJ?) and she will meet with a contact at the end of September.  She will follow up after those conversations. </w:t>
      </w:r>
      <w:r w:rsidRPr="005B6B0D">
        <w:rPr>
          <w:rFonts w:asciiTheme="minorHAnsi" w:hAnsiTheme="minorHAnsi" w:cstheme="minorHAnsi"/>
          <w:color w:val="444444"/>
          <w:sz w:val="20"/>
          <w:szCs w:val="20"/>
          <w:shd w:val="clear" w:color="auto" w:fill="FFFFFF"/>
        </w:rPr>
        <w:t xml:space="preserve"> </w:t>
      </w:r>
      <w:r w:rsidR="003F5A31">
        <w:rPr>
          <w:rFonts w:asciiTheme="minorHAnsi" w:hAnsiTheme="minorHAnsi" w:cstheme="minorHAnsi"/>
          <w:color w:val="444444"/>
          <w:sz w:val="20"/>
          <w:szCs w:val="20"/>
          <w:shd w:val="clear" w:color="auto" w:fill="FFFFFF"/>
        </w:rPr>
        <w:br/>
        <w:t xml:space="preserve">New EC member Ashley Robinson reported that there is a new ACGME PR fellowship in Doha.  </w:t>
      </w:r>
      <w:r w:rsidR="00BE7DB2">
        <w:rPr>
          <w:rFonts w:asciiTheme="minorHAnsi" w:hAnsiTheme="minorHAnsi" w:cstheme="minorHAnsi"/>
          <w:color w:val="444444"/>
          <w:sz w:val="20"/>
          <w:szCs w:val="20"/>
          <w:shd w:val="clear" w:color="auto" w:fill="FFFFFF"/>
        </w:rPr>
        <w:t>Andrés</w:t>
      </w:r>
      <w:r w:rsidR="003F5A31">
        <w:rPr>
          <w:rFonts w:asciiTheme="minorHAnsi" w:hAnsiTheme="minorHAnsi" w:cstheme="minorHAnsi"/>
          <w:color w:val="444444"/>
          <w:sz w:val="20"/>
          <w:szCs w:val="20"/>
          <w:shd w:val="clear" w:color="auto" w:fill="FFFFFF"/>
        </w:rPr>
        <w:t xml:space="preserve"> asked if the proposed program in Dubai would be viewed as competition</w:t>
      </w:r>
      <w:r w:rsidR="00BE7DB2">
        <w:rPr>
          <w:rFonts w:asciiTheme="minorHAnsi" w:hAnsiTheme="minorHAnsi" w:cstheme="minorHAnsi"/>
          <w:color w:val="444444"/>
          <w:sz w:val="20"/>
          <w:szCs w:val="20"/>
          <w:shd w:val="clear" w:color="auto" w:fill="FFFFFF"/>
        </w:rPr>
        <w:t xml:space="preserve">. Ashley commented that it would be viewed as an enrichment to the area and both programs should be promoted and supported.  </w:t>
      </w:r>
      <w:r w:rsidR="00BE7DB2">
        <w:rPr>
          <w:rFonts w:asciiTheme="minorHAnsi" w:hAnsiTheme="minorHAnsi" w:cstheme="minorHAnsi"/>
          <w:color w:val="444444"/>
          <w:sz w:val="20"/>
          <w:szCs w:val="20"/>
          <w:shd w:val="clear" w:color="auto" w:fill="FFFFFF"/>
        </w:rPr>
        <w:br/>
        <w:t>Kimberly Applegate reported that a radiation protection meeting was planned for 2023</w:t>
      </w:r>
      <w:r w:rsidR="00644759">
        <w:rPr>
          <w:rFonts w:asciiTheme="minorHAnsi" w:hAnsiTheme="minorHAnsi" w:cstheme="minorHAnsi"/>
          <w:color w:val="444444"/>
          <w:sz w:val="20"/>
          <w:szCs w:val="20"/>
          <w:shd w:val="clear" w:color="auto" w:fill="FFFFFF"/>
        </w:rPr>
        <w:t xml:space="preserve">, Ashley said he would be happy to attend if he knew the details. </w:t>
      </w:r>
    </w:p>
    <w:p w14:paraId="0D84A542" w14:textId="27AD0C76" w:rsidR="00C74569" w:rsidRDefault="00644759" w:rsidP="00CC40DC">
      <w:pPr>
        <w:pStyle w:val="NormalWeb"/>
        <w:numPr>
          <w:ilvl w:val="3"/>
          <w:numId w:val="8"/>
        </w:numPr>
        <w:spacing w:before="0" w:beforeAutospacing="0" w:after="0" w:afterAutospacing="0"/>
        <w:rPr>
          <w:rFonts w:asciiTheme="minorHAnsi" w:hAnsiTheme="minorHAnsi" w:cstheme="minorHAnsi"/>
          <w:color w:val="444444"/>
          <w:sz w:val="20"/>
          <w:szCs w:val="20"/>
          <w:shd w:val="clear" w:color="auto" w:fill="FFFFFF"/>
        </w:rPr>
      </w:pPr>
      <w:r>
        <w:rPr>
          <w:rFonts w:asciiTheme="minorHAnsi" w:hAnsiTheme="minorHAnsi" w:cstheme="minorHAnsi"/>
          <w:color w:val="444444"/>
          <w:sz w:val="20"/>
          <w:szCs w:val="20"/>
          <w:shd w:val="clear" w:color="auto" w:fill="FFFFFF"/>
        </w:rPr>
        <w:t xml:space="preserve">ACTION:   </w:t>
      </w:r>
      <w:r w:rsidR="00BE7DB2">
        <w:rPr>
          <w:rFonts w:asciiTheme="minorHAnsi" w:hAnsiTheme="minorHAnsi" w:cstheme="minorHAnsi"/>
          <w:color w:val="444444"/>
          <w:sz w:val="20"/>
          <w:szCs w:val="20"/>
          <w:shd w:val="clear" w:color="auto" w:fill="FFFFFF"/>
        </w:rPr>
        <w:t xml:space="preserve"> </w:t>
      </w:r>
      <w:r>
        <w:rPr>
          <w:rFonts w:asciiTheme="minorHAnsi" w:hAnsiTheme="minorHAnsi" w:cstheme="minorHAnsi"/>
          <w:color w:val="444444"/>
          <w:sz w:val="20"/>
          <w:szCs w:val="20"/>
          <w:shd w:val="clear" w:color="auto" w:fill="FFFFFF"/>
        </w:rPr>
        <w:t xml:space="preserve">Kimberley to provide details on radiation protection meeting. </w:t>
      </w:r>
    </w:p>
    <w:p w14:paraId="18AE56C3" w14:textId="70A3184E" w:rsidR="00CC40DC" w:rsidRDefault="00000000" w:rsidP="003F5A31">
      <w:pPr>
        <w:pStyle w:val="NormalWeb"/>
        <w:numPr>
          <w:ilvl w:val="2"/>
          <w:numId w:val="8"/>
        </w:numPr>
        <w:spacing w:before="0" w:beforeAutospacing="0" w:after="0" w:afterAutospacing="0"/>
        <w:rPr>
          <w:rFonts w:asciiTheme="minorHAnsi" w:hAnsiTheme="minorHAnsi" w:cstheme="minorHAnsi"/>
          <w:color w:val="444444"/>
          <w:sz w:val="20"/>
          <w:szCs w:val="20"/>
          <w:shd w:val="clear" w:color="auto" w:fill="FFFFFF"/>
        </w:rPr>
      </w:pPr>
      <w:hyperlink r:id="rId6" w:history="1">
        <w:r w:rsidR="004A5C63" w:rsidRPr="005B6B0D">
          <w:rPr>
            <w:rFonts w:asciiTheme="minorHAnsi" w:hAnsiTheme="minorHAnsi" w:cstheme="minorHAnsi"/>
            <w:color w:val="444444"/>
            <w:sz w:val="20"/>
            <w:szCs w:val="20"/>
            <w:shd w:val="clear" w:color="auto" w:fill="FFFFFF"/>
          </w:rPr>
          <w:t>Maputo Mentoring Program</w:t>
        </w:r>
      </w:hyperlink>
      <w:r w:rsidR="004A5C63" w:rsidRPr="005B6B0D">
        <w:rPr>
          <w:rFonts w:asciiTheme="minorHAnsi" w:hAnsiTheme="minorHAnsi" w:cstheme="minorHAnsi"/>
          <w:color w:val="444444"/>
          <w:sz w:val="20"/>
          <w:szCs w:val="20"/>
          <w:shd w:val="clear" w:color="auto" w:fill="FFFFFF"/>
        </w:rPr>
        <w:t xml:space="preserve"> –Faingold</w:t>
      </w:r>
      <w:r w:rsidR="00BE7DB2">
        <w:rPr>
          <w:rFonts w:asciiTheme="minorHAnsi" w:hAnsiTheme="minorHAnsi" w:cstheme="minorHAnsi"/>
          <w:color w:val="444444"/>
          <w:sz w:val="20"/>
          <w:szCs w:val="20"/>
          <w:shd w:val="clear" w:color="auto" w:fill="FFFFFF"/>
        </w:rPr>
        <w:t xml:space="preserve"> – </w:t>
      </w:r>
      <w:r w:rsidR="00AC4179">
        <w:rPr>
          <w:rFonts w:asciiTheme="minorHAnsi" w:hAnsiTheme="minorHAnsi" w:cstheme="minorHAnsi"/>
          <w:color w:val="444444"/>
          <w:sz w:val="20"/>
          <w:szCs w:val="20"/>
          <w:shd w:val="clear" w:color="auto" w:fill="FFFFFF"/>
        </w:rPr>
        <w:t>Andrés</w:t>
      </w:r>
      <w:r w:rsidR="00BE7DB2">
        <w:rPr>
          <w:rFonts w:asciiTheme="minorHAnsi" w:hAnsiTheme="minorHAnsi" w:cstheme="minorHAnsi"/>
          <w:color w:val="444444"/>
          <w:sz w:val="20"/>
          <w:szCs w:val="20"/>
          <w:shd w:val="clear" w:color="auto" w:fill="FFFFFF"/>
        </w:rPr>
        <w:t xml:space="preserve"> had a conversation with Ricardo </w:t>
      </w:r>
      <w:r w:rsidR="00644759">
        <w:rPr>
          <w:rFonts w:asciiTheme="minorHAnsi" w:hAnsiTheme="minorHAnsi" w:cstheme="minorHAnsi"/>
          <w:color w:val="444444"/>
          <w:sz w:val="20"/>
          <w:szCs w:val="20"/>
          <w:shd w:val="clear" w:color="auto" w:fill="FFFFFF"/>
        </w:rPr>
        <w:t xml:space="preserve">about the program and looks forward to using the program as a template for </w:t>
      </w:r>
      <w:r w:rsidR="00CC40DC">
        <w:rPr>
          <w:rFonts w:asciiTheme="minorHAnsi" w:hAnsiTheme="minorHAnsi" w:cstheme="minorHAnsi"/>
          <w:color w:val="444444"/>
          <w:sz w:val="20"/>
          <w:szCs w:val="20"/>
          <w:shd w:val="clear" w:color="auto" w:fill="FFFFFF"/>
        </w:rPr>
        <w:t xml:space="preserve">establishing these networks in </w:t>
      </w:r>
      <w:r w:rsidR="00644759">
        <w:rPr>
          <w:rFonts w:asciiTheme="minorHAnsi" w:hAnsiTheme="minorHAnsi" w:cstheme="minorHAnsi"/>
          <w:color w:val="444444"/>
          <w:sz w:val="20"/>
          <w:szCs w:val="20"/>
          <w:shd w:val="clear" w:color="auto" w:fill="FFFFFF"/>
        </w:rPr>
        <w:t xml:space="preserve">other parts of the world. </w:t>
      </w:r>
    </w:p>
    <w:p w14:paraId="45503CCC" w14:textId="3BE86611" w:rsidR="005464A4" w:rsidRPr="005B6B0D" w:rsidRDefault="00AC4179" w:rsidP="005464A4">
      <w:pPr>
        <w:spacing w:after="0"/>
        <w:rPr>
          <w:rFonts w:asciiTheme="minorHAnsi" w:hAnsiTheme="minorHAnsi" w:cstheme="minorHAnsi"/>
          <w:color w:val="444444"/>
          <w:sz w:val="20"/>
          <w:szCs w:val="20"/>
          <w:shd w:val="clear" w:color="auto" w:fill="FFFFFF"/>
        </w:rPr>
      </w:pPr>
      <w:r>
        <w:rPr>
          <w:rFonts w:asciiTheme="minorHAnsi" w:hAnsiTheme="minorHAnsi" w:cstheme="minorHAnsi"/>
          <w:color w:val="444444"/>
          <w:sz w:val="20"/>
          <w:szCs w:val="20"/>
          <w:shd w:val="clear" w:color="auto" w:fill="FFFFFF"/>
        </w:rPr>
        <w:br/>
      </w:r>
    </w:p>
    <w:p w14:paraId="0DEDD32E" w14:textId="77777777" w:rsidR="005464A4" w:rsidRPr="005B6B0D" w:rsidRDefault="005464A4" w:rsidP="005464A4">
      <w:pPr>
        <w:pStyle w:val="NormalWeb"/>
        <w:numPr>
          <w:ilvl w:val="0"/>
          <w:numId w:val="8"/>
        </w:numPr>
        <w:spacing w:before="0" w:beforeAutospacing="0" w:after="0" w:afterAutospacing="0"/>
        <w:rPr>
          <w:rFonts w:asciiTheme="minorHAnsi" w:hAnsiTheme="minorHAnsi" w:cstheme="minorHAnsi"/>
          <w:sz w:val="20"/>
          <w:szCs w:val="20"/>
        </w:rPr>
      </w:pPr>
      <w:r w:rsidRPr="005B6B0D">
        <w:rPr>
          <w:rFonts w:asciiTheme="minorHAnsi" w:hAnsiTheme="minorHAnsi" w:cstheme="minorHAnsi"/>
          <w:b/>
          <w:bCs/>
          <w:sz w:val="20"/>
          <w:szCs w:val="20"/>
        </w:rPr>
        <w:lastRenderedPageBreak/>
        <w:t>Partnerships</w:t>
      </w:r>
    </w:p>
    <w:p w14:paraId="537AD493" w14:textId="72A7148E" w:rsidR="005464A4" w:rsidRPr="00B2162C" w:rsidRDefault="005464A4" w:rsidP="00B2162C">
      <w:pPr>
        <w:pStyle w:val="NormalWeb"/>
        <w:numPr>
          <w:ilvl w:val="1"/>
          <w:numId w:val="8"/>
        </w:numPr>
        <w:spacing w:after="0"/>
        <w:rPr>
          <w:rFonts w:asciiTheme="minorHAnsi" w:hAnsiTheme="minorHAnsi" w:cstheme="minorHAnsi"/>
          <w:sz w:val="20"/>
          <w:szCs w:val="20"/>
        </w:rPr>
      </w:pPr>
      <w:r w:rsidRPr="005B6B0D">
        <w:rPr>
          <w:rFonts w:asciiTheme="minorHAnsi" w:hAnsiTheme="minorHAnsi" w:cstheme="minorHAnsi"/>
          <w:sz w:val="20"/>
          <w:szCs w:val="20"/>
        </w:rPr>
        <w:t>ISMR</w:t>
      </w:r>
      <w:r w:rsidR="00A91F37">
        <w:rPr>
          <w:rFonts w:asciiTheme="minorHAnsi" w:hAnsiTheme="minorHAnsi" w:cstheme="minorHAnsi"/>
          <w:sz w:val="20"/>
          <w:szCs w:val="20"/>
        </w:rPr>
        <w:t>M</w:t>
      </w:r>
      <w:r w:rsidRPr="005B6B0D">
        <w:rPr>
          <w:rFonts w:asciiTheme="minorHAnsi" w:hAnsiTheme="minorHAnsi" w:cstheme="minorHAnsi"/>
          <w:sz w:val="20"/>
          <w:szCs w:val="20"/>
        </w:rPr>
        <w:t xml:space="preserve"> – Tim/Joanna</w:t>
      </w:r>
      <w:r w:rsidR="00DF132E">
        <w:rPr>
          <w:rFonts w:asciiTheme="minorHAnsi" w:hAnsiTheme="minorHAnsi" w:cstheme="minorHAnsi"/>
          <w:sz w:val="20"/>
          <w:szCs w:val="20"/>
        </w:rPr>
        <w:t xml:space="preserve"> –</w:t>
      </w:r>
      <w:r w:rsidR="00B2162C">
        <w:rPr>
          <w:rFonts w:asciiTheme="minorHAnsi" w:hAnsiTheme="minorHAnsi" w:cstheme="minorHAnsi"/>
          <w:sz w:val="20"/>
          <w:szCs w:val="20"/>
        </w:rPr>
        <w:t xml:space="preserve"> </w:t>
      </w:r>
      <w:r w:rsidR="00DF132E" w:rsidRPr="00B2162C">
        <w:rPr>
          <w:rFonts w:asciiTheme="minorHAnsi" w:hAnsiTheme="minorHAnsi" w:cstheme="minorHAnsi"/>
          <w:sz w:val="20"/>
          <w:szCs w:val="20"/>
        </w:rPr>
        <w:t xml:space="preserve">Joanna is in conversation with Mary Louis Greer to develop a MOU to establish a formal relationship.   She will have more to report at the end of September. </w:t>
      </w:r>
      <w:r w:rsidR="00B2162C">
        <w:rPr>
          <w:rFonts w:asciiTheme="minorHAnsi" w:hAnsiTheme="minorHAnsi" w:cstheme="minorHAnsi"/>
          <w:sz w:val="20"/>
          <w:szCs w:val="20"/>
        </w:rPr>
        <w:t xml:space="preserve">  </w:t>
      </w:r>
      <w:r w:rsidR="00B2162C" w:rsidRPr="00B2162C">
        <w:rPr>
          <w:rFonts w:asciiTheme="minorHAnsi" w:hAnsiTheme="minorHAnsi" w:cstheme="minorHAnsi"/>
          <w:sz w:val="20"/>
          <w:szCs w:val="20"/>
        </w:rPr>
        <w:t>Tim noted that Michael Gee is also involved via his previous ISMRM work with Mary-Louise Greer.</w:t>
      </w:r>
    </w:p>
    <w:p w14:paraId="64ECDE10" w14:textId="6B21910A" w:rsidR="005464A4" w:rsidRPr="005B6B0D" w:rsidRDefault="005464A4" w:rsidP="005464A4">
      <w:pPr>
        <w:pStyle w:val="NormalWeb"/>
        <w:numPr>
          <w:ilvl w:val="1"/>
          <w:numId w:val="8"/>
        </w:numPr>
        <w:spacing w:before="0" w:beforeAutospacing="0" w:after="0" w:afterAutospacing="0"/>
        <w:rPr>
          <w:rFonts w:asciiTheme="minorHAnsi" w:hAnsiTheme="minorHAnsi" w:cstheme="minorHAnsi"/>
          <w:sz w:val="20"/>
          <w:szCs w:val="20"/>
        </w:rPr>
      </w:pPr>
      <w:r w:rsidRPr="005B6B0D">
        <w:rPr>
          <w:rFonts w:asciiTheme="minorHAnsi" w:hAnsiTheme="minorHAnsi" w:cstheme="minorHAnsi"/>
          <w:sz w:val="20"/>
          <w:szCs w:val="20"/>
        </w:rPr>
        <w:t xml:space="preserve">WFUMB – </w:t>
      </w:r>
      <w:r w:rsidR="00BE7DB2">
        <w:rPr>
          <w:rFonts w:asciiTheme="minorHAnsi" w:hAnsiTheme="minorHAnsi" w:cstheme="minorHAnsi"/>
          <w:sz w:val="20"/>
          <w:szCs w:val="20"/>
        </w:rPr>
        <w:t>Andrés</w:t>
      </w:r>
      <w:r w:rsidRPr="005B6B0D">
        <w:rPr>
          <w:rFonts w:asciiTheme="minorHAnsi" w:hAnsiTheme="minorHAnsi" w:cstheme="minorHAnsi"/>
          <w:sz w:val="20"/>
          <w:szCs w:val="20"/>
        </w:rPr>
        <w:t>/Joanna</w:t>
      </w:r>
      <w:r w:rsidR="00DF132E">
        <w:rPr>
          <w:rFonts w:asciiTheme="minorHAnsi" w:hAnsiTheme="minorHAnsi" w:cstheme="minorHAnsi"/>
          <w:sz w:val="20"/>
          <w:szCs w:val="20"/>
        </w:rPr>
        <w:t xml:space="preserve"> </w:t>
      </w:r>
      <w:r w:rsidR="00D814DC">
        <w:rPr>
          <w:rFonts w:asciiTheme="minorHAnsi" w:hAnsiTheme="minorHAnsi" w:cstheme="minorHAnsi"/>
          <w:sz w:val="20"/>
          <w:szCs w:val="20"/>
        </w:rPr>
        <w:t xml:space="preserve">– Productive relationship has been established.  Joanna commented that WFUMB has invited WFPI to participate in </w:t>
      </w:r>
      <w:hyperlink r:id="rId7" w:history="1">
        <w:r w:rsidR="00D814DC" w:rsidRPr="00D814DC">
          <w:rPr>
            <w:rStyle w:val="Hyperlink"/>
            <w:rFonts w:asciiTheme="minorHAnsi" w:hAnsiTheme="minorHAnsi" w:cstheme="minorHAnsi"/>
            <w:sz w:val="20"/>
            <w:szCs w:val="20"/>
          </w:rPr>
          <w:t>the 2023 program</w:t>
        </w:r>
      </w:hyperlink>
      <w:r w:rsidR="00D814DC">
        <w:rPr>
          <w:rFonts w:asciiTheme="minorHAnsi" w:hAnsiTheme="minorHAnsi" w:cstheme="minorHAnsi"/>
          <w:sz w:val="20"/>
          <w:szCs w:val="20"/>
        </w:rPr>
        <w:t xml:space="preserve"> and more details will be available at the end of September. </w:t>
      </w:r>
    </w:p>
    <w:p w14:paraId="3957A8E5" w14:textId="1FDCA758" w:rsidR="0008497C" w:rsidRPr="0008497C" w:rsidRDefault="005464A4">
      <w:pPr>
        <w:pStyle w:val="NormalWeb"/>
        <w:numPr>
          <w:ilvl w:val="1"/>
          <w:numId w:val="8"/>
        </w:numPr>
        <w:spacing w:before="0" w:beforeAutospacing="0" w:after="0" w:afterAutospacing="0"/>
        <w:rPr>
          <w:rFonts w:asciiTheme="minorHAnsi" w:hAnsiTheme="minorHAnsi" w:cstheme="minorHAnsi"/>
        </w:rPr>
      </w:pPr>
      <w:r w:rsidRPr="00D814DC">
        <w:rPr>
          <w:rFonts w:asciiTheme="minorHAnsi" w:hAnsiTheme="minorHAnsi" w:cstheme="minorHAnsi"/>
          <w:sz w:val="20"/>
          <w:szCs w:val="20"/>
        </w:rPr>
        <w:t>ISR - Joanna</w:t>
      </w:r>
      <w:r w:rsidR="00D814DC" w:rsidRPr="00D814DC">
        <w:rPr>
          <w:rFonts w:asciiTheme="minorHAnsi" w:hAnsiTheme="minorHAnsi" w:cstheme="minorHAnsi"/>
          <w:b/>
          <w:bCs/>
          <w:sz w:val="20"/>
          <w:szCs w:val="20"/>
        </w:rPr>
        <w:t xml:space="preserve"> </w:t>
      </w:r>
      <w:r w:rsidR="00D814DC" w:rsidRPr="0008497C">
        <w:rPr>
          <w:rFonts w:asciiTheme="minorHAnsi" w:hAnsiTheme="minorHAnsi" w:cstheme="minorHAnsi"/>
          <w:sz w:val="20"/>
          <w:szCs w:val="20"/>
        </w:rPr>
        <w:t>reported that WFPI has been invited to supply the</w:t>
      </w:r>
      <w:r w:rsidR="00593BD8">
        <w:rPr>
          <w:rFonts w:asciiTheme="minorHAnsi" w:hAnsiTheme="minorHAnsi" w:cstheme="minorHAnsi"/>
          <w:sz w:val="20"/>
          <w:szCs w:val="20"/>
        </w:rPr>
        <w:t xml:space="preserve"> Pediatric Radiology Content for the </w:t>
      </w:r>
      <w:r w:rsidR="00D814DC" w:rsidRPr="0008497C">
        <w:rPr>
          <w:rFonts w:asciiTheme="minorHAnsi" w:hAnsiTheme="minorHAnsi" w:cstheme="minorHAnsi"/>
          <w:sz w:val="20"/>
          <w:szCs w:val="20"/>
        </w:rPr>
        <w:t>2023 meeting in Egypt.</w:t>
      </w:r>
    </w:p>
    <w:p w14:paraId="6254EBA0" w14:textId="74C6716E" w:rsidR="0025416B" w:rsidRPr="00F42D8D" w:rsidRDefault="0008497C">
      <w:pPr>
        <w:pStyle w:val="NormalWeb"/>
        <w:numPr>
          <w:ilvl w:val="1"/>
          <w:numId w:val="8"/>
        </w:numPr>
        <w:spacing w:before="0" w:beforeAutospacing="0" w:after="0" w:afterAutospacing="0"/>
        <w:rPr>
          <w:rFonts w:asciiTheme="minorHAnsi" w:hAnsiTheme="minorHAnsi" w:cstheme="minorHAnsi"/>
        </w:rPr>
      </w:pPr>
      <w:r>
        <w:rPr>
          <w:rFonts w:asciiTheme="minorHAnsi" w:hAnsiTheme="minorHAnsi" w:cstheme="minorHAnsi"/>
          <w:sz w:val="20"/>
          <w:szCs w:val="20"/>
        </w:rPr>
        <w:t xml:space="preserve">Joanna reported that WFPI sessions had been confirmed in all the 2023 founding organization meetings except SPR’s. </w:t>
      </w:r>
      <w:r w:rsidR="00D814DC" w:rsidRPr="0008497C">
        <w:rPr>
          <w:rFonts w:asciiTheme="minorHAnsi" w:hAnsiTheme="minorHAnsi" w:cstheme="minorHAnsi"/>
          <w:b/>
          <w:bCs/>
          <w:sz w:val="20"/>
          <w:szCs w:val="20"/>
        </w:rPr>
        <w:t xml:space="preserve"> </w:t>
      </w:r>
      <w:r w:rsidR="00C607DA" w:rsidRPr="00D814DC">
        <w:rPr>
          <w:rFonts w:asciiTheme="minorHAnsi" w:hAnsiTheme="minorHAnsi" w:cstheme="minorHAnsi"/>
          <w:sz w:val="20"/>
          <w:szCs w:val="20"/>
        </w:rPr>
        <w:t xml:space="preserve"> </w:t>
      </w:r>
      <w:r>
        <w:rPr>
          <w:rFonts w:asciiTheme="minorHAnsi" w:hAnsiTheme="minorHAnsi" w:cstheme="minorHAnsi"/>
          <w:sz w:val="20"/>
          <w:szCs w:val="20"/>
        </w:rPr>
        <w:t xml:space="preserve">Jennifer offered to connect with SPR staff to learn the status. </w:t>
      </w:r>
    </w:p>
    <w:p w14:paraId="3B6D4D78" w14:textId="6AF18BC5" w:rsidR="0008497C" w:rsidRPr="00F42D8D" w:rsidRDefault="00F42D8D" w:rsidP="00F42D8D">
      <w:pPr>
        <w:pStyle w:val="ListParagraph"/>
        <w:numPr>
          <w:ilvl w:val="0"/>
          <w:numId w:val="8"/>
        </w:numPr>
        <w:spacing w:after="0"/>
        <w:rPr>
          <w:rFonts w:asciiTheme="minorHAnsi" w:hAnsiTheme="minorHAnsi" w:cstheme="minorHAnsi"/>
          <w:sz w:val="20"/>
          <w:szCs w:val="20"/>
        </w:rPr>
      </w:pPr>
      <w:r w:rsidRPr="00F42D8D">
        <w:rPr>
          <w:rFonts w:asciiTheme="minorHAnsi" w:eastAsia="Times New Roman" w:hAnsiTheme="minorHAnsi" w:cstheme="minorHAnsi"/>
          <w:b/>
          <w:bCs/>
          <w:sz w:val="20"/>
          <w:szCs w:val="20"/>
        </w:rPr>
        <w:t>Upcoming WFPI meetings</w:t>
      </w:r>
      <w:r w:rsidRPr="00F42D8D">
        <w:rPr>
          <w:rFonts w:asciiTheme="minorHAnsi" w:eastAsia="Times New Roman" w:hAnsiTheme="minorHAnsi" w:cstheme="minorHAnsi"/>
          <w:sz w:val="20"/>
          <w:szCs w:val="20"/>
        </w:rPr>
        <w:t xml:space="preserve"> – the meetings listed below are noted for informational purposes, but committee leaders should be aware that there will be meeting space available on Monday of RSNA week should they wish to convene meetings. </w:t>
      </w:r>
    </w:p>
    <w:p w14:paraId="64B2CB6F" w14:textId="6D6449BA" w:rsidR="0008497C" w:rsidRPr="00D814DC" w:rsidRDefault="0008497C" w:rsidP="0008497C">
      <w:pPr>
        <w:pStyle w:val="NormalWeb"/>
        <w:spacing w:before="0" w:beforeAutospacing="0" w:after="0" w:afterAutospacing="0"/>
        <w:rPr>
          <w:rFonts w:asciiTheme="minorHAnsi" w:hAnsiTheme="minorHAnsi" w:cstheme="minorHAnsi"/>
        </w:rPr>
        <w:sectPr w:rsidR="0008497C" w:rsidRPr="00D814DC" w:rsidSect="00743D9D">
          <w:pgSz w:w="12240" w:h="15840"/>
          <w:pgMar w:top="720" w:right="720" w:bottom="720" w:left="720" w:header="720" w:footer="720" w:gutter="0"/>
          <w:pgNumType w:start="1"/>
          <w:cols w:space="720"/>
          <w:docGrid w:linePitch="299"/>
        </w:sectPr>
      </w:pPr>
    </w:p>
    <w:p w14:paraId="43EC8B8F" w14:textId="77777777" w:rsidR="0025416B" w:rsidRPr="005B6B0D" w:rsidRDefault="0025416B" w:rsidP="009F7200">
      <w:pPr>
        <w:pStyle w:val="NormalWeb"/>
        <w:spacing w:before="0" w:beforeAutospacing="0" w:after="0" w:afterAutospacing="0"/>
        <w:ind w:left="720"/>
        <w:rPr>
          <w:rFonts w:asciiTheme="minorHAnsi" w:hAnsiTheme="minorHAnsi" w:cstheme="minorHAnsi"/>
        </w:rPr>
      </w:pPr>
    </w:p>
    <w:p w14:paraId="157BA27C" w14:textId="36C35F3D" w:rsidR="00B67229" w:rsidRPr="005B6B0D" w:rsidRDefault="00B67229" w:rsidP="00B67229">
      <w:pPr>
        <w:pStyle w:val="NormalWeb"/>
        <w:numPr>
          <w:ilvl w:val="1"/>
          <w:numId w:val="8"/>
        </w:numPr>
        <w:spacing w:before="0" w:beforeAutospacing="0" w:after="0" w:afterAutospacing="0"/>
        <w:rPr>
          <w:rFonts w:asciiTheme="minorHAnsi" w:hAnsiTheme="minorHAnsi" w:cstheme="minorHAnsi"/>
          <w:b/>
          <w:bCs/>
          <w:i/>
          <w:iCs/>
          <w:sz w:val="20"/>
          <w:szCs w:val="20"/>
        </w:rPr>
      </w:pPr>
      <w:r w:rsidRPr="005B6B0D">
        <w:rPr>
          <w:rFonts w:asciiTheme="minorHAnsi" w:hAnsiTheme="minorHAnsi" w:cstheme="minorHAnsi"/>
          <w:b/>
          <w:bCs/>
          <w:i/>
          <w:iCs/>
          <w:sz w:val="20"/>
          <w:szCs w:val="20"/>
        </w:rPr>
        <w:t xml:space="preserve">WFPI EC: November 3 – via Zoom </w:t>
      </w:r>
    </w:p>
    <w:p w14:paraId="266297A0" w14:textId="3FEADAA0" w:rsidR="00B67229" w:rsidRPr="005B6B0D" w:rsidRDefault="00B67229" w:rsidP="00B67229">
      <w:pPr>
        <w:pStyle w:val="NormalWeb"/>
        <w:numPr>
          <w:ilvl w:val="1"/>
          <w:numId w:val="8"/>
        </w:numPr>
        <w:spacing w:before="0" w:beforeAutospacing="0" w:after="0" w:afterAutospacing="0"/>
        <w:rPr>
          <w:rFonts w:asciiTheme="minorHAnsi" w:hAnsiTheme="minorHAnsi" w:cstheme="minorHAnsi"/>
          <w:sz w:val="20"/>
          <w:szCs w:val="20"/>
        </w:rPr>
      </w:pPr>
      <w:r w:rsidRPr="005B6B0D">
        <w:rPr>
          <w:rFonts w:asciiTheme="minorHAnsi" w:hAnsiTheme="minorHAnsi" w:cstheme="minorHAnsi"/>
          <w:sz w:val="20"/>
          <w:szCs w:val="20"/>
        </w:rPr>
        <w:t>RSNA:  Monday, November</w:t>
      </w:r>
      <w:r w:rsidR="00977872" w:rsidRPr="005B6B0D">
        <w:rPr>
          <w:rFonts w:asciiTheme="minorHAnsi" w:hAnsiTheme="minorHAnsi" w:cstheme="minorHAnsi"/>
          <w:sz w:val="20"/>
          <w:szCs w:val="20"/>
        </w:rPr>
        <w:t xml:space="preserve"> 28</w:t>
      </w:r>
      <w:r w:rsidRPr="005B6B0D">
        <w:rPr>
          <w:rFonts w:asciiTheme="minorHAnsi" w:hAnsiTheme="minorHAnsi" w:cstheme="minorHAnsi"/>
          <w:sz w:val="20"/>
          <w:szCs w:val="20"/>
        </w:rPr>
        <w:t xml:space="preserve">, 2022 </w:t>
      </w:r>
    </w:p>
    <w:p w14:paraId="421C50CC" w14:textId="0226DF4B" w:rsidR="00B67229" w:rsidRPr="005B6B0D" w:rsidRDefault="00B67229" w:rsidP="00B67229">
      <w:pPr>
        <w:pStyle w:val="NormalWeb"/>
        <w:numPr>
          <w:ilvl w:val="2"/>
          <w:numId w:val="8"/>
        </w:numPr>
        <w:spacing w:before="0" w:beforeAutospacing="0" w:after="0" w:afterAutospacing="0"/>
        <w:rPr>
          <w:rFonts w:asciiTheme="minorHAnsi" w:hAnsiTheme="minorHAnsi" w:cstheme="minorHAnsi"/>
          <w:sz w:val="20"/>
          <w:szCs w:val="20"/>
        </w:rPr>
      </w:pPr>
      <w:r w:rsidRPr="005B6B0D">
        <w:rPr>
          <w:rFonts w:asciiTheme="minorHAnsi" w:hAnsiTheme="minorHAnsi" w:cstheme="minorHAnsi"/>
          <w:sz w:val="20"/>
          <w:szCs w:val="20"/>
        </w:rPr>
        <w:t xml:space="preserve">7 – 10 am </w:t>
      </w:r>
      <w:r w:rsidR="00C74569" w:rsidRPr="005B6B0D">
        <w:rPr>
          <w:rFonts w:asciiTheme="minorHAnsi" w:hAnsiTheme="minorHAnsi" w:cstheme="minorHAnsi"/>
          <w:sz w:val="20"/>
          <w:szCs w:val="20"/>
        </w:rPr>
        <w:t>(there will be space/time for committee meetings)</w:t>
      </w:r>
    </w:p>
    <w:p w14:paraId="4F94F938" w14:textId="791003FB" w:rsidR="00B67229" w:rsidRPr="005B6B0D" w:rsidRDefault="00B67229" w:rsidP="00B67229">
      <w:pPr>
        <w:pStyle w:val="NormalWeb"/>
        <w:numPr>
          <w:ilvl w:val="1"/>
          <w:numId w:val="8"/>
        </w:numPr>
        <w:spacing w:before="0" w:beforeAutospacing="0" w:after="0" w:afterAutospacing="0"/>
        <w:rPr>
          <w:rFonts w:asciiTheme="minorHAnsi" w:hAnsiTheme="minorHAnsi" w:cstheme="minorHAnsi"/>
          <w:b/>
          <w:bCs/>
          <w:i/>
          <w:iCs/>
          <w:sz w:val="20"/>
          <w:szCs w:val="20"/>
        </w:rPr>
      </w:pPr>
      <w:r w:rsidRPr="005B6B0D">
        <w:rPr>
          <w:rFonts w:asciiTheme="minorHAnsi" w:hAnsiTheme="minorHAnsi" w:cstheme="minorHAnsi"/>
          <w:b/>
          <w:bCs/>
          <w:i/>
          <w:iCs/>
          <w:sz w:val="20"/>
          <w:szCs w:val="20"/>
        </w:rPr>
        <w:t>WFPI EC: January 5</w:t>
      </w:r>
      <w:r w:rsidR="00F57D64" w:rsidRPr="005B6B0D">
        <w:rPr>
          <w:rFonts w:asciiTheme="minorHAnsi" w:hAnsiTheme="minorHAnsi" w:cstheme="minorHAnsi"/>
          <w:b/>
          <w:bCs/>
          <w:i/>
          <w:iCs/>
          <w:sz w:val="20"/>
          <w:szCs w:val="20"/>
        </w:rPr>
        <w:t>, 2023</w:t>
      </w:r>
      <w:r w:rsidRPr="005B6B0D">
        <w:rPr>
          <w:rFonts w:asciiTheme="minorHAnsi" w:hAnsiTheme="minorHAnsi" w:cstheme="minorHAnsi"/>
          <w:b/>
          <w:bCs/>
          <w:i/>
          <w:iCs/>
          <w:sz w:val="20"/>
          <w:szCs w:val="20"/>
        </w:rPr>
        <w:t xml:space="preserve"> – via Zoom </w:t>
      </w:r>
    </w:p>
    <w:p w14:paraId="16B06271" w14:textId="466F7B9B" w:rsidR="00F57D64" w:rsidRPr="005B6B0D" w:rsidRDefault="00F57D64" w:rsidP="00F57D64">
      <w:pPr>
        <w:pStyle w:val="NormalWeb"/>
        <w:numPr>
          <w:ilvl w:val="1"/>
          <w:numId w:val="8"/>
        </w:numPr>
        <w:spacing w:before="0" w:beforeAutospacing="0" w:after="0" w:afterAutospacing="0"/>
        <w:rPr>
          <w:rFonts w:asciiTheme="minorHAnsi" w:hAnsiTheme="minorHAnsi" w:cstheme="minorHAnsi"/>
          <w:b/>
          <w:bCs/>
          <w:i/>
          <w:iCs/>
          <w:sz w:val="20"/>
          <w:szCs w:val="20"/>
        </w:rPr>
      </w:pPr>
      <w:r w:rsidRPr="005B6B0D">
        <w:rPr>
          <w:rFonts w:asciiTheme="minorHAnsi" w:hAnsiTheme="minorHAnsi" w:cstheme="minorHAnsi"/>
          <w:b/>
          <w:bCs/>
          <w:i/>
          <w:iCs/>
          <w:sz w:val="20"/>
          <w:szCs w:val="20"/>
        </w:rPr>
        <w:t>WFPI EC: March 2, 2023 – via Zoom</w:t>
      </w:r>
    </w:p>
    <w:p w14:paraId="7DCB6E38" w14:textId="0468F9AB" w:rsidR="00B67229" w:rsidRPr="005B6B0D" w:rsidRDefault="00B67229" w:rsidP="00B67229">
      <w:pPr>
        <w:pStyle w:val="NormalWeb"/>
        <w:numPr>
          <w:ilvl w:val="1"/>
          <w:numId w:val="8"/>
        </w:numPr>
        <w:spacing w:before="0" w:beforeAutospacing="0" w:after="0" w:afterAutospacing="0"/>
        <w:rPr>
          <w:rFonts w:asciiTheme="minorHAnsi" w:hAnsiTheme="minorHAnsi" w:cstheme="minorHAnsi"/>
          <w:sz w:val="20"/>
          <w:szCs w:val="20"/>
        </w:rPr>
      </w:pPr>
      <w:r w:rsidRPr="005B6B0D">
        <w:rPr>
          <w:rFonts w:asciiTheme="minorHAnsi" w:hAnsiTheme="minorHAnsi" w:cstheme="minorHAnsi"/>
          <w:sz w:val="20"/>
          <w:szCs w:val="20"/>
        </w:rPr>
        <w:t xml:space="preserve">SLARP:  27 – 30 Apr 2023, Sao Paolo, Brazil </w:t>
      </w:r>
    </w:p>
    <w:p w14:paraId="15F25A1F" w14:textId="77777777" w:rsidR="0025416B" w:rsidRPr="00804B69" w:rsidRDefault="0025416B" w:rsidP="0025416B">
      <w:pPr>
        <w:pStyle w:val="NormalWeb"/>
        <w:spacing w:before="0" w:beforeAutospacing="0" w:after="0" w:afterAutospacing="0"/>
        <w:ind w:left="720"/>
        <w:rPr>
          <w:rFonts w:asciiTheme="minorHAnsi" w:hAnsiTheme="minorHAnsi" w:cstheme="minorHAnsi"/>
          <w:b/>
          <w:bCs/>
          <w:i/>
          <w:iCs/>
          <w:sz w:val="20"/>
          <w:szCs w:val="20"/>
        </w:rPr>
      </w:pPr>
      <w:r w:rsidRPr="00804B69">
        <w:rPr>
          <w:rFonts w:asciiTheme="minorHAnsi" w:hAnsiTheme="minorHAnsi" w:cstheme="minorHAnsi"/>
          <w:b/>
          <w:bCs/>
          <w:i/>
          <w:iCs/>
          <w:sz w:val="20"/>
          <w:szCs w:val="20"/>
        </w:rPr>
        <w:br w:type="column"/>
      </w:r>
    </w:p>
    <w:p w14:paraId="1759671D" w14:textId="5AB968B2" w:rsidR="00F57D64" w:rsidRPr="00804B69" w:rsidRDefault="00F57D64" w:rsidP="00F57D64">
      <w:pPr>
        <w:pStyle w:val="NormalWeb"/>
        <w:numPr>
          <w:ilvl w:val="1"/>
          <w:numId w:val="8"/>
        </w:numPr>
        <w:spacing w:before="0" w:beforeAutospacing="0" w:after="0" w:afterAutospacing="0"/>
        <w:rPr>
          <w:rFonts w:asciiTheme="minorHAnsi" w:hAnsiTheme="minorHAnsi" w:cstheme="minorHAnsi"/>
          <w:b/>
          <w:bCs/>
          <w:i/>
          <w:iCs/>
          <w:sz w:val="20"/>
          <w:szCs w:val="20"/>
        </w:rPr>
      </w:pPr>
      <w:r w:rsidRPr="00804B69">
        <w:rPr>
          <w:rFonts w:asciiTheme="minorHAnsi" w:hAnsiTheme="minorHAnsi" w:cstheme="minorHAnsi"/>
          <w:b/>
          <w:bCs/>
          <w:i/>
          <w:iCs/>
          <w:sz w:val="20"/>
          <w:szCs w:val="20"/>
        </w:rPr>
        <w:t>WFPI EC: May 4, 2023 – via Zoom</w:t>
      </w:r>
    </w:p>
    <w:p w14:paraId="00505A53" w14:textId="5980A2DA" w:rsidR="00B67229" w:rsidRPr="00B67229" w:rsidRDefault="00B67229" w:rsidP="00B67229">
      <w:pPr>
        <w:pStyle w:val="NormalWeb"/>
        <w:numPr>
          <w:ilvl w:val="1"/>
          <w:numId w:val="8"/>
        </w:numPr>
        <w:spacing w:before="0" w:beforeAutospacing="0" w:after="0" w:afterAutospacing="0"/>
        <w:rPr>
          <w:rFonts w:asciiTheme="minorHAnsi" w:hAnsiTheme="minorHAnsi" w:cstheme="minorHAnsi"/>
          <w:sz w:val="20"/>
          <w:szCs w:val="20"/>
        </w:rPr>
      </w:pPr>
      <w:r w:rsidRPr="00B67229">
        <w:rPr>
          <w:rFonts w:asciiTheme="minorHAnsi" w:hAnsiTheme="minorHAnsi" w:cstheme="minorHAnsi"/>
          <w:sz w:val="20"/>
          <w:szCs w:val="20"/>
        </w:rPr>
        <w:t>SPR:   16 - 20 May 2023, Austin, Texas</w:t>
      </w:r>
    </w:p>
    <w:p w14:paraId="25A5DEEC" w14:textId="4205665E" w:rsidR="00B67229" w:rsidRPr="00B67229" w:rsidRDefault="00B67229" w:rsidP="00B67229">
      <w:pPr>
        <w:pStyle w:val="NormalWeb"/>
        <w:numPr>
          <w:ilvl w:val="1"/>
          <w:numId w:val="8"/>
        </w:numPr>
        <w:spacing w:before="0" w:beforeAutospacing="0" w:after="0" w:afterAutospacing="0"/>
        <w:rPr>
          <w:rFonts w:asciiTheme="minorHAnsi" w:hAnsiTheme="minorHAnsi" w:cstheme="minorHAnsi"/>
          <w:sz w:val="20"/>
          <w:szCs w:val="20"/>
        </w:rPr>
      </w:pPr>
      <w:r w:rsidRPr="00B67229">
        <w:rPr>
          <w:rFonts w:asciiTheme="minorHAnsi" w:hAnsiTheme="minorHAnsi" w:cstheme="minorHAnsi"/>
          <w:sz w:val="20"/>
          <w:szCs w:val="20"/>
        </w:rPr>
        <w:t xml:space="preserve">ESPR:      5 - 8 June, Belgrade, Serbia </w:t>
      </w:r>
    </w:p>
    <w:p w14:paraId="22D35047" w14:textId="16B1610B" w:rsidR="00F57D64" w:rsidRPr="00804B69" w:rsidRDefault="00F57D64" w:rsidP="00B67229">
      <w:pPr>
        <w:pStyle w:val="NormalWeb"/>
        <w:numPr>
          <w:ilvl w:val="1"/>
          <w:numId w:val="8"/>
        </w:numPr>
        <w:spacing w:before="0" w:beforeAutospacing="0" w:after="0" w:afterAutospacing="0"/>
        <w:rPr>
          <w:rFonts w:asciiTheme="minorHAnsi" w:hAnsiTheme="minorHAnsi" w:cstheme="minorHAnsi"/>
          <w:b/>
          <w:bCs/>
          <w:sz w:val="20"/>
          <w:szCs w:val="20"/>
        </w:rPr>
      </w:pPr>
      <w:r w:rsidRPr="00804B69">
        <w:rPr>
          <w:rFonts w:asciiTheme="minorHAnsi" w:hAnsiTheme="minorHAnsi" w:cstheme="minorHAnsi"/>
          <w:b/>
          <w:bCs/>
          <w:sz w:val="20"/>
          <w:szCs w:val="20"/>
        </w:rPr>
        <w:t>WFPI EC: July 6, 2023 – via Zoom</w:t>
      </w:r>
    </w:p>
    <w:p w14:paraId="2DE49F3D" w14:textId="4ADADAC9" w:rsidR="00F57D64" w:rsidRPr="00804B69" w:rsidRDefault="00F57D64" w:rsidP="00B67229">
      <w:pPr>
        <w:pStyle w:val="NormalWeb"/>
        <w:numPr>
          <w:ilvl w:val="1"/>
          <w:numId w:val="8"/>
        </w:numPr>
        <w:spacing w:before="0" w:beforeAutospacing="0" w:after="0" w:afterAutospacing="0"/>
        <w:rPr>
          <w:rFonts w:asciiTheme="minorHAnsi" w:hAnsiTheme="minorHAnsi" w:cstheme="minorHAnsi"/>
          <w:b/>
          <w:bCs/>
          <w:sz w:val="20"/>
          <w:szCs w:val="20"/>
        </w:rPr>
      </w:pPr>
      <w:r w:rsidRPr="00804B69">
        <w:rPr>
          <w:rFonts w:asciiTheme="minorHAnsi" w:hAnsiTheme="minorHAnsi" w:cstheme="minorHAnsi"/>
          <w:b/>
          <w:bCs/>
          <w:sz w:val="20"/>
          <w:szCs w:val="20"/>
        </w:rPr>
        <w:t xml:space="preserve">WFPI General Assembly – </w:t>
      </w:r>
      <w:r w:rsidR="0025416B" w:rsidRPr="00804B69">
        <w:rPr>
          <w:rFonts w:asciiTheme="minorHAnsi" w:hAnsiTheme="minorHAnsi" w:cstheme="minorHAnsi"/>
          <w:b/>
          <w:bCs/>
          <w:sz w:val="20"/>
          <w:szCs w:val="20"/>
        </w:rPr>
        <w:t xml:space="preserve">July </w:t>
      </w:r>
      <w:r w:rsidRPr="00804B69">
        <w:rPr>
          <w:rFonts w:asciiTheme="minorHAnsi" w:hAnsiTheme="minorHAnsi" w:cstheme="minorHAnsi"/>
          <w:b/>
          <w:bCs/>
          <w:sz w:val="20"/>
          <w:szCs w:val="20"/>
        </w:rPr>
        <w:t xml:space="preserve">date TBA </w:t>
      </w:r>
    </w:p>
    <w:p w14:paraId="1D4CA5DB" w14:textId="77777777" w:rsidR="00F42D8D" w:rsidRDefault="00B67229" w:rsidP="00B67229">
      <w:pPr>
        <w:pStyle w:val="NormalWeb"/>
        <w:numPr>
          <w:ilvl w:val="1"/>
          <w:numId w:val="8"/>
        </w:numPr>
        <w:spacing w:before="0" w:beforeAutospacing="0" w:after="0" w:afterAutospacing="0"/>
        <w:rPr>
          <w:rFonts w:asciiTheme="minorHAnsi" w:hAnsiTheme="minorHAnsi" w:cstheme="minorHAnsi"/>
          <w:sz w:val="20"/>
          <w:szCs w:val="20"/>
        </w:rPr>
        <w:sectPr w:rsidR="00F42D8D" w:rsidSect="0025416B">
          <w:type w:val="continuous"/>
          <w:pgSz w:w="12240" w:h="15840"/>
          <w:pgMar w:top="720" w:right="720" w:bottom="720" w:left="720" w:header="720" w:footer="720" w:gutter="0"/>
          <w:pgNumType w:start="1"/>
          <w:cols w:num="2" w:space="720"/>
          <w:docGrid w:linePitch="299"/>
        </w:sectPr>
      </w:pPr>
      <w:r w:rsidRPr="00804B69">
        <w:rPr>
          <w:rFonts w:asciiTheme="minorHAnsi" w:hAnsiTheme="minorHAnsi" w:cstheme="minorHAnsi"/>
          <w:sz w:val="20"/>
          <w:szCs w:val="20"/>
        </w:rPr>
        <w:t>AOSPR: 2 – 3 September 2023, Hong-Kong</w:t>
      </w:r>
    </w:p>
    <w:p w14:paraId="79427F33" w14:textId="1752387B" w:rsidR="00B67229" w:rsidRPr="00804B69" w:rsidRDefault="00F42D8D" w:rsidP="00F42D8D">
      <w:pPr>
        <w:pStyle w:val="NormalWeb"/>
        <w:numPr>
          <w:ilvl w:val="0"/>
          <w:numId w:val="8"/>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Adjournment:  Business completed, </w:t>
      </w:r>
      <w:r w:rsidR="00AC4179">
        <w:rPr>
          <w:rFonts w:asciiTheme="minorHAnsi" w:hAnsiTheme="minorHAnsi" w:cstheme="minorHAnsi"/>
          <w:sz w:val="20"/>
          <w:szCs w:val="20"/>
        </w:rPr>
        <w:t>Andrés</w:t>
      </w:r>
      <w:r>
        <w:rPr>
          <w:rFonts w:asciiTheme="minorHAnsi" w:hAnsiTheme="minorHAnsi" w:cstheme="minorHAnsi"/>
          <w:sz w:val="20"/>
          <w:szCs w:val="20"/>
        </w:rPr>
        <w:t xml:space="preserve"> thanked the attendees </w:t>
      </w:r>
      <w:r w:rsidR="00B2162C">
        <w:rPr>
          <w:rFonts w:asciiTheme="minorHAnsi" w:hAnsiTheme="minorHAnsi" w:cstheme="minorHAnsi"/>
          <w:sz w:val="20"/>
          <w:szCs w:val="20"/>
        </w:rPr>
        <w:t xml:space="preserve">for their attention </w:t>
      </w:r>
      <w:r>
        <w:rPr>
          <w:rFonts w:asciiTheme="minorHAnsi" w:hAnsiTheme="minorHAnsi" w:cstheme="minorHAnsi"/>
          <w:sz w:val="20"/>
          <w:szCs w:val="20"/>
        </w:rPr>
        <w:t xml:space="preserve">and the meeting adjourned at 10:30 am central </w:t>
      </w:r>
    </w:p>
    <w:sectPr w:rsidR="00B67229" w:rsidRPr="00804B69" w:rsidSect="00F42D8D">
      <w:type w:val="continuous"/>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60E"/>
    <w:multiLevelType w:val="multilevel"/>
    <w:tmpl w:val="87AC76D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D1F161A"/>
    <w:multiLevelType w:val="multilevel"/>
    <w:tmpl w:val="12E8C0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D4354"/>
    <w:multiLevelType w:val="hybridMultilevel"/>
    <w:tmpl w:val="65F00F26"/>
    <w:lvl w:ilvl="0" w:tplc="22C069EE">
      <w:start w:val="8"/>
      <w:numFmt w:val="bullet"/>
      <w:lvlText w:val="-"/>
      <w:lvlJc w:val="left"/>
      <w:pPr>
        <w:ind w:left="720" w:hanging="360"/>
      </w:pPr>
      <w:rPr>
        <w:rFonts w:ascii="Calibri" w:eastAsia="Calibri" w:hAnsi="Calibri" w:cs="Calibri" w:hint="default"/>
        <w:color w:val="4444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03769"/>
    <w:multiLevelType w:val="multilevel"/>
    <w:tmpl w:val="EB4EA7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62405BD"/>
    <w:multiLevelType w:val="hybridMultilevel"/>
    <w:tmpl w:val="CD6E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F7DAF"/>
    <w:multiLevelType w:val="hybridMultilevel"/>
    <w:tmpl w:val="DE74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5B7C"/>
    <w:multiLevelType w:val="hybridMultilevel"/>
    <w:tmpl w:val="C2245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27C92"/>
    <w:multiLevelType w:val="multilevel"/>
    <w:tmpl w:val="9E1C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122B9"/>
    <w:multiLevelType w:val="hybridMultilevel"/>
    <w:tmpl w:val="4E34B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1C103C"/>
    <w:multiLevelType w:val="hybridMultilevel"/>
    <w:tmpl w:val="DC4C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A61BF"/>
    <w:multiLevelType w:val="multilevel"/>
    <w:tmpl w:val="59C44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F14635"/>
    <w:multiLevelType w:val="multilevel"/>
    <w:tmpl w:val="61FC5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0C760C"/>
    <w:multiLevelType w:val="multilevel"/>
    <w:tmpl w:val="11EC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D40046"/>
    <w:multiLevelType w:val="multilevel"/>
    <w:tmpl w:val="41746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0896339">
    <w:abstractNumId w:val="13"/>
  </w:num>
  <w:num w:numId="2" w16cid:durableId="649678611">
    <w:abstractNumId w:val="6"/>
  </w:num>
  <w:num w:numId="3" w16cid:durableId="156962176">
    <w:abstractNumId w:val="3"/>
  </w:num>
  <w:num w:numId="4" w16cid:durableId="1764493305">
    <w:abstractNumId w:val="10"/>
  </w:num>
  <w:num w:numId="5" w16cid:durableId="2092508343">
    <w:abstractNumId w:val="11"/>
  </w:num>
  <w:num w:numId="6" w16cid:durableId="867832465">
    <w:abstractNumId w:val="12"/>
  </w:num>
  <w:num w:numId="7" w16cid:durableId="636839032">
    <w:abstractNumId w:val="0"/>
  </w:num>
  <w:num w:numId="8" w16cid:durableId="758675705">
    <w:abstractNumId w:val="8"/>
  </w:num>
  <w:num w:numId="9" w16cid:durableId="2049524609">
    <w:abstractNumId w:val="7"/>
  </w:num>
  <w:num w:numId="10" w16cid:durableId="2110419062">
    <w:abstractNumId w:val="9"/>
  </w:num>
  <w:num w:numId="11" w16cid:durableId="97911285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542941913">
    <w:abstractNumId w:val="2"/>
  </w:num>
  <w:num w:numId="13" w16cid:durableId="1052391264">
    <w:abstractNumId w:val="5"/>
  </w:num>
  <w:num w:numId="14" w16cid:durableId="2025355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AE"/>
    <w:rsid w:val="00003824"/>
    <w:rsid w:val="0003009E"/>
    <w:rsid w:val="000334CF"/>
    <w:rsid w:val="00052FB3"/>
    <w:rsid w:val="000745CF"/>
    <w:rsid w:val="0007660F"/>
    <w:rsid w:val="0008497C"/>
    <w:rsid w:val="00086060"/>
    <w:rsid w:val="000A097C"/>
    <w:rsid w:val="000B3339"/>
    <w:rsid w:val="000B53CA"/>
    <w:rsid w:val="000B6D8A"/>
    <w:rsid w:val="000D05E7"/>
    <w:rsid w:val="000F61E5"/>
    <w:rsid w:val="00125B1A"/>
    <w:rsid w:val="00175C6D"/>
    <w:rsid w:val="001814C7"/>
    <w:rsid w:val="001854E5"/>
    <w:rsid w:val="0018583E"/>
    <w:rsid w:val="001A600D"/>
    <w:rsid w:val="001B5E76"/>
    <w:rsid w:val="001D03D3"/>
    <w:rsid w:val="001E2103"/>
    <w:rsid w:val="001F3A48"/>
    <w:rsid w:val="00217C49"/>
    <w:rsid w:val="0022023F"/>
    <w:rsid w:val="002273D4"/>
    <w:rsid w:val="0025416B"/>
    <w:rsid w:val="002972D8"/>
    <w:rsid w:val="002D3CF5"/>
    <w:rsid w:val="0033286F"/>
    <w:rsid w:val="003426DC"/>
    <w:rsid w:val="003600AB"/>
    <w:rsid w:val="00362B60"/>
    <w:rsid w:val="0037108F"/>
    <w:rsid w:val="00383F1B"/>
    <w:rsid w:val="00396966"/>
    <w:rsid w:val="003C5B73"/>
    <w:rsid w:val="003F5A31"/>
    <w:rsid w:val="003F5E1D"/>
    <w:rsid w:val="004062EA"/>
    <w:rsid w:val="00411127"/>
    <w:rsid w:val="00433B5B"/>
    <w:rsid w:val="0045309E"/>
    <w:rsid w:val="004A5C63"/>
    <w:rsid w:val="004B03B9"/>
    <w:rsid w:val="004C24B2"/>
    <w:rsid w:val="004E2AAD"/>
    <w:rsid w:val="004F6745"/>
    <w:rsid w:val="004F7405"/>
    <w:rsid w:val="00503D22"/>
    <w:rsid w:val="005464A4"/>
    <w:rsid w:val="00547BAB"/>
    <w:rsid w:val="00563138"/>
    <w:rsid w:val="005642E4"/>
    <w:rsid w:val="00593BD8"/>
    <w:rsid w:val="005A68E2"/>
    <w:rsid w:val="005B6B0D"/>
    <w:rsid w:val="005C67CE"/>
    <w:rsid w:val="005D66E7"/>
    <w:rsid w:val="005E08A2"/>
    <w:rsid w:val="00605B46"/>
    <w:rsid w:val="00630F4E"/>
    <w:rsid w:val="00633DE3"/>
    <w:rsid w:val="00644759"/>
    <w:rsid w:val="0064522C"/>
    <w:rsid w:val="00645246"/>
    <w:rsid w:val="00655CB4"/>
    <w:rsid w:val="006660CE"/>
    <w:rsid w:val="00670B3D"/>
    <w:rsid w:val="006978F3"/>
    <w:rsid w:val="006A5020"/>
    <w:rsid w:val="006B5193"/>
    <w:rsid w:val="006F1569"/>
    <w:rsid w:val="00716A3D"/>
    <w:rsid w:val="0074392B"/>
    <w:rsid w:val="00743D9D"/>
    <w:rsid w:val="00775B0D"/>
    <w:rsid w:val="007900A4"/>
    <w:rsid w:val="007A0632"/>
    <w:rsid w:val="007B5742"/>
    <w:rsid w:val="007C7BAE"/>
    <w:rsid w:val="007F7464"/>
    <w:rsid w:val="00804B69"/>
    <w:rsid w:val="00833A65"/>
    <w:rsid w:val="008425DE"/>
    <w:rsid w:val="008720CE"/>
    <w:rsid w:val="008861C8"/>
    <w:rsid w:val="008E0D85"/>
    <w:rsid w:val="00917AE8"/>
    <w:rsid w:val="00944A3A"/>
    <w:rsid w:val="00977872"/>
    <w:rsid w:val="009A109C"/>
    <w:rsid w:val="009C0263"/>
    <w:rsid w:val="009C7639"/>
    <w:rsid w:val="009D52B5"/>
    <w:rsid w:val="009E2AA6"/>
    <w:rsid w:val="009F7200"/>
    <w:rsid w:val="00A263E2"/>
    <w:rsid w:val="00A33973"/>
    <w:rsid w:val="00A33CFC"/>
    <w:rsid w:val="00A91F37"/>
    <w:rsid w:val="00AB3A0B"/>
    <w:rsid w:val="00AC4179"/>
    <w:rsid w:val="00AE024B"/>
    <w:rsid w:val="00AE2EFA"/>
    <w:rsid w:val="00AE4923"/>
    <w:rsid w:val="00B2162C"/>
    <w:rsid w:val="00B238B8"/>
    <w:rsid w:val="00B36D8D"/>
    <w:rsid w:val="00B67229"/>
    <w:rsid w:val="00B9449C"/>
    <w:rsid w:val="00B94BD8"/>
    <w:rsid w:val="00BD045E"/>
    <w:rsid w:val="00BE3F47"/>
    <w:rsid w:val="00BE7DB2"/>
    <w:rsid w:val="00C00A29"/>
    <w:rsid w:val="00C0215B"/>
    <w:rsid w:val="00C04EBB"/>
    <w:rsid w:val="00C47ADD"/>
    <w:rsid w:val="00C607DA"/>
    <w:rsid w:val="00C71436"/>
    <w:rsid w:val="00C74569"/>
    <w:rsid w:val="00C844F5"/>
    <w:rsid w:val="00C938C9"/>
    <w:rsid w:val="00CC1B69"/>
    <w:rsid w:val="00CC40DC"/>
    <w:rsid w:val="00CC7BA4"/>
    <w:rsid w:val="00CF6178"/>
    <w:rsid w:val="00D5746B"/>
    <w:rsid w:val="00D7386C"/>
    <w:rsid w:val="00D814DC"/>
    <w:rsid w:val="00DC0E25"/>
    <w:rsid w:val="00DE6AA3"/>
    <w:rsid w:val="00DF132E"/>
    <w:rsid w:val="00E2359E"/>
    <w:rsid w:val="00E36517"/>
    <w:rsid w:val="00E468F9"/>
    <w:rsid w:val="00E87881"/>
    <w:rsid w:val="00EC2E27"/>
    <w:rsid w:val="00EC5664"/>
    <w:rsid w:val="00ED5599"/>
    <w:rsid w:val="00F0496D"/>
    <w:rsid w:val="00F05EBB"/>
    <w:rsid w:val="00F42D8D"/>
    <w:rsid w:val="00F57D64"/>
    <w:rsid w:val="00F71CD2"/>
    <w:rsid w:val="00F77C36"/>
    <w:rsid w:val="00F973CB"/>
    <w:rsid w:val="00FB468F"/>
    <w:rsid w:val="00FB73D8"/>
    <w:rsid w:val="00FC5285"/>
    <w:rsid w:val="00FE2128"/>
    <w:rsid w:val="00FF0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1BE1"/>
  <w15:docId w15:val="{9DD95EB9-9696-4AA2-BACC-3500EF3C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7BAE"/>
    <w:pPr>
      <w:spacing w:after="20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BAE"/>
    <w:rPr>
      <w:color w:val="0000FF"/>
      <w:u w:val="single"/>
    </w:rPr>
  </w:style>
  <w:style w:type="paragraph" w:styleId="ListParagraph">
    <w:name w:val="List Paragraph"/>
    <w:basedOn w:val="Normal"/>
    <w:uiPriority w:val="34"/>
    <w:qFormat/>
    <w:rsid w:val="007C7BAE"/>
    <w:pPr>
      <w:ind w:left="720"/>
      <w:contextualSpacing/>
    </w:pPr>
  </w:style>
  <w:style w:type="character" w:styleId="UnresolvedMention">
    <w:name w:val="Unresolved Mention"/>
    <w:basedOn w:val="DefaultParagraphFont"/>
    <w:uiPriority w:val="99"/>
    <w:semiHidden/>
    <w:unhideWhenUsed/>
    <w:rsid w:val="00C0215B"/>
    <w:rPr>
      <w:color w:val="605E5C"/>
      <w:shd w:val="clear" w:color="auto" w:fill="E1DFDD"/>
    </w:rPr>
  </w:style>
  <w:style w:type="paragraph" w:styleId="NormalWeb">
    <w:name w:val="Normal (Web)"/>
    <w:basedOn w:val="Normal"/>
    <w:uiPriority w:val="99"/>
    <w:unhideWhenUsed/>
    <w:rsid w:val="004C24B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C24B2"/>
    <w:rPr>
      <w:b/>
      <w:bCs/>
    </w:rPr>
  </w:style>
  <w:style w:type="character" w:styleId="FollowedHyperlink">
    <w:name w:val="FollowedHyperlink"/>
    <w:basedOn w:val="DefaultParagraphFont"/>
    <w:uiPriority w:val="99"/>
    <w:semiHidden/>
    <w:unhideWhenUsed/>
    <w:rsid w:val="00E87881"/>
    <w:rPr>
      <w:color w:val="954F72" w:themeColor="followedHyperlink"/>
      <w:u w:val="single"/>
    </w:rPr>
  </w:style>
  <w:style w:type="table" w:styleId="TableGrid">
    <w:name w:val="Table Grid"/>
    <w:basedOn w:val="TableNormal"/>
    <w:uiPriority w:val="39"/>
    <w:rsid w:val="00547BAB"/>
    <w:pPr>
      <w:spacing w:after="0" w:line="240" w:lineRule="auto"/>
    </w:pPr>
    <w:rPr>
      <w:rFonts w:ascii="Calibri" w:eastAsia="Calibri" w:hAnsi="Calibri" w:cs="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0266">
      <w:bodyDiv w:val="1"/>
      <w:marLeft w:val="0"/>
      <w:marRight w:val="0"/>
      <w:marTop w:val="0"/>
      <w:marBottom w:val="0"/>
      <w:divBdr>
        <w:top w:val="none" w:sz="0" w:space="0" w:color="auto"/>
        <w:left w:val="none" w:sz="0" w:space="0" w:color="auto"/>
        <w:bottom w:val="none" w:sz="0" w:space="0" w:color="auto"/>
        <w:right w:val="none" w:sz="0" w:space="0" w:color="auto"/>
      </w:divBdr>
      <w:divsChild>
        <w:div w:id="34618913">
          <w:marLeft w:val="0"/>
          <w:marRight w:val="0"/>
          <w:marTop w:val="0"/>
          <w:marBottom w:val="0"/>
          <w:divBdr>
            <w:top w:val="none" w:sz="0" w:space="0" w:color="auto"/>
            <w:left w:val="none" w:sz="0" w:space="0" w:color="auto"/>
            <w:bottom w:val="none" w:sz="0" w:space="0" w:color="auto"/>
            <w:right w:val="none" w:sz="0" w:space="0" w:color="auto"/>
          </w:divBdr>
        </w:div>
        <w:div w:id="82918610">
          <w:marLeft w:val="0"/>
          <w:marRight w:val="0"/>
          <w:marTop w:val="0"/>
          <w:marBottom w:val="0"/>
          <w:divBdr>
            <w:top w:val="none" w:sz="0" w:space="0" w:color="auto"/>
            <w:left w:val="none" w:sz="0" w:space="0" w:color="auto"/>
            <w:bottom w:val="none" w:sz="0" w:space="0" w:color="auto"/>
            <w:right w:val="none" w:sz="0" w:space="0" w:color="auto"/>
          </w:divBdr>
        </w:div>
        <w:div w:id="100222487">
          <w:marLeft w:val="0"/>
          <w:marRight w:val="0"/>
          <w:marTop w:val="0"/>
          <w:marBottom w:val="0"/>
          <w:divBdr>
            <w:top w:val="none" w:sz="0" w:space="0" w:color="auto"/>
            <w:left w:val="none" w:sz="0" w:space="0" w:color="auto"/>
            <w:bottom w:val="none" w:sz="0" w:space="0" w:color="auto"/>
            <w:right w:val="none" w:sz="0" w:space="0" w:color="auto"/>
          </w:divBdr>
        </w:div>
        <w:div w:id="256332425">
          <w:marLeft w:val="0"/>
          <w:marRight w:val="0"/>
          <w:marTop w:val="0"/>
          <w:marBottom w:val="0"/>
          <w:divBdr>
            <w:top w:val="none" w:sz="0" w:space="0" w:color="auto"/>
            <w:left w:val="none" w:sz="0" w:space="0" w:color="auto"/>
            <w:bottom w:val="none" w:sz="0" w:space="0" w:color="auto"/>
            <w:right w:val="none" w:sz="0" w:space="0" w:color="auto"/>
          </w:divBdr>
        </w:div>
        <w:div w:id="556556263">
          <w:marLeft w:val="0"/>
          <w:marRight w:val="0"/>
          <w:marTop w:val="0"/>
          <w:marBottom w:val="0"/>
          <w:divBdr>
            <w:top w:val="none" w:sz="0" w:space="0" w:color="auto"/>
            <w:left w:val="none" w:sz="0" w:space="0" w:color="auto"/>
            <w:bottom w:val="none" w:sz="0" w:space="0" w:color="auto"/>
            <w:right w:val="none" w:sz="0" w:space="0" w:color="auto"/>
          </w:divBdr>
        </w:div>
        <w:div w:id="610941143">
          <w:marLeft w:val="0"/>
          <w:marRight w:val="0"/>
          <w:marTop w:val="0"/>
          <w:marBottom w:val="0"/>
          <w:divBdr>
            <w:top w:val="none" w:sz="0" w:space="0" w:color="auto"/>
            <w:left w:val="none" w:sz="0" w:space="0" w:color="auto"/>
            <w:bottom w:val="none" w:sz="0" w:space="0" w:color="auto"/>
            <w:right w:val="none" w:sz="0" w:space="0" w:color="auto"/>
          </w:divBdr>
        </w:div>
        <w:div w:id="697195963">
          <w:marLeft w:val="0"/>
          <w:marRight w:val="0"/>
          <w:marTop w:val="0"/>
          <w:marBottom w:val="0"/>
          <w:divBdr>
            <w:top w:val="none" w:sz="0" w:space="0" w:color="auto"/>
            <w:left w:val="none" w:sz="0" w:space="0" w:color="auto"/>
            <w:bottom w:val="none" w:sz="0" w:space="0" w:color="auto"/>
            <w:right w:val="none" w:sz="0" w:space="0" w:color="auto"/>
          </w:divBdr>
        </w:div>
        <w:div w:id="1011879756">
          <w:marLeft w:val="0"/>
          <w:marRight w:val="0"/>
          <w:marTop w:val="0"/>
          <w:marBottom w:val="0"/>
          <w:divBdr>
            <w:top w:val="none" w:sz="0" w:space="0" w:color="auto"/>
            <w:left w:val="none" w:sz="0" w:space="0" w:color="auto"/>
            <w:bottom w:val="none" w:sz="0" w:space="0" w:color="auto"/>
            <w:right w:val="none" w:sz="0" w:space="0" w:color="auto"/>
          </w:divBdr>
        </w:div>
        <w:div w:id="1736585260">
          <w:marLeft w:val="0"/>
          <w:marRight w:val="0"/>
          <w:marTop w:val="0"/>
          <w:marBottom w:val="0"/>
          <w:divBdr>
            <w:top w:val="none" w:sz="0" w:space="0" w:color="auto"/>
            <w:left w:val="none" w:sz="0" w:space="0" w:color="auto"/>
            <w:bottom w:val="none" w:sz="0" w:space="0" w:color="auto"/>
            <w:right w:val="none" w:sz="0" w:space="0" w:color="auto"/>
          </w:divBdr>
        </w:div>
        <w:div w:id="1752044445">
          <w:marLeft w:val="0"/>
          <w:marRight w:val="0"/>
          <w:marTop w:val="0"/>
          <w:marBottom w:val="0"/>
          <w:divBdr>
            <w:top w:val="none" w:sz="0" w:space="0" w:color="auto"/>
            <w:left w:val="none" w:sz="0" w:space="0" w:color="auto"/>
            <w:bottom w:val="none" w:sz="0" w:space="0" w:color="auto"/>
            <w:right w:val="none" w:sz="0" w:space="0" w:color="auto"/>
          </w:divBdr>
        </w:div>
        <w:div w:id="1766807888">
          <w:marLeft w:val="0"/>
          <w:marRight w:val="0"/>
          <w:marTop w:val="0"/>
          <w:marBottom w:val="0"/>
          <w:divBdr>
            <w:top w:val="none" w:sz="0" w:space="0" w:color="auto"/>
            <w:left w:val="none" w:sz="0" w:space="0" w:color="auto"/>
            <w:bottom w:val="none" w:sz="0" w:space="0" w:color="auto"/>
            <w:right w:val="none" w:sz="0" w:space="0" w:color="auto"/>
          </w:divBdr>
        </w:div>
        <w:div w:id="2036694312">
          <w:marLeft w:val="0"/>
          <w:marRight w:val="0"/>
          <w:marTop w:val="0"/>
          <w:marBottom w:val="0"/>
          <w:divBdr>
            <w:top w:val="none" w:sz="0" w:space="0" w:color="auto"/>
            <w:left w:val="none" w:sz="0" w:space="0" w:color="auto"/>
            <w:bottom w:val="none" w:sz="0" w:space="0" w:color="auto"/>
            <w:right w:val="none" w:sz="0" w:space="0" w:color="auto"/>
          </w:divBdr>
        </w:div>
        <w:div w:id="2141460070">
          <w:marLeft w:val="0"/>
          <w:marRight w:val="0"/>
          <w:marTop w:val="0"/>
          <w:marBottom w:val="0"/>
          <w:divBdr>
            <w:top w:val="none" w:sz="0" w:space="0" w:color="auto"/>
            <w:left w:val="none" w:sz="0" w:space="0" w:color="auto"/>
            <w:bottom w:val="none" w:sz="0" w:space="0" w:color="auto"/>
            <w:right w:val="none" w:sz="0" w:space="0" w:color="auto"/>
          </w:divBdr>
        </w:div>
      </w:divsChild>
    </w:div>
    <w:div w:id="301809272">
      <w:bodyDiv w:val="1"/>
      <w:marLeft w:val="0"/>
      <w:marRight w:val="0"/>
      <w:marTop w:val="0"/>
      <w:marBottom w:val="0"/>
      <w:divBdr>
        <w:top w:val="none" w:sz="0" w:space="0" w:color="auto"/>
        <w:left w:val="none" w:sz="0" w:space="0" w:color="auto"/>
        <w:bottom w:val="none" w:sz="0" w:space="0" w:color="auto"/>
        <w:right w:val="none" w:sz="0" w:space="0" w:color="auto"/>
      </w:divBdr>
    </w:div>
    <w:div w:id="306250630">
      <w:bodyDiv w:val="1"/>
      <w:marLeft w:val="0"/>
      <w:marRight w:val="0"/>
      <w:marTop w:val="0"/>
      <w:marBottom w:val="0"/>
      <w:divBdr>
        <w:top w:val="none" w:sz="0" w:space="0" w:color="auto"/>
        <w:left w:val="none" w:sz="0" w:space="0" w:color="auto"/>
        <w:bottom w:val="none" w:sz="0" w:space="0" w:color="auto"/>
        <w:right w:val="none" w:sz="0" w:space="0" w:color="auto"/>
      </w:divBdr>
    </w:div>
    <w:div w:id="358051049">
      <w:bodyDiv w:val="1"/>
      <w:marLeft w:val="0"/>
      <w:marRight w:val="0"/>
      <w:marTop w:val="0"/>
      <w:marBottom w:val="0"/>
      <w:divBdr>
        <w:top w:val="none" w:sz="0" w:space="0" w:color="auto"/>
        <w:left w:val="none" w:sz="0" w:space="0" w:color="auto"/>
        <w:bottom w:val="none" w:sz="0" w:space="0" w:color="auto"/>
        <w:right w:val="none" w:sz="0" w:space="0" w:color="auto"/>
      </w:divBdr>
    </w:div>
    <w:div w:id="663162797">
      <w:bodyDiv w:val="1"/>
      <w:marLeft w:val="0"/>
      <w:marRight w:val="0"/>
      <w:marTop w:val="0"/>
      <w:marBottom w:val="0"/>
      <w:divBdr>
        <w:top w:val="none" w:sz="0" w:space="0" w:color="auto"/>
        <w:left w:val="none" w:sz="0" w:space="0" w:color="auto"/>
        <w:bottom w:val="none" w:sz="0" w:space="0" w:color="auto"/>
        <w:right w:val="none" w:sz="0" w:space="0" w:color="auto"/>
      </w:divBdr>
    </w:div>
    <w:div w:id="1202474959">
      <w:bodyDiv w:val="1"/>
      <w:marLeft w:val="0"/>
      <w:marRight w:val="0"/>
      <w:marTop w:val="0"/>
      <w:marBottom w:val="0"/>
      <w:divBdr>
        <w:top w:val="none" w:sz="0" w:space="0" w:color="auto"/>
        <w:left w:val="none" w:sz="0" w:space="0" w:color="auto"/>
        <w:bottom w:val="none" w:sz="0" w:space="0" w:color="auto"/>
        <w:right w:val="none" w:sz="0" w:space="0" w:color="auto"/>
      </w:divBdr>
    </w:div>
    <w:div w:id="1274509621">
      <w:bodyDiv w:val="1"/>
      <w:marLeft w:val="0"/>
      <w:marRight w:val="0"/>
      <w:marTop w:val="0"/>
      <w:marBottom w:val="0"/>
      <w:divBdr>
        <w:top w:val="none" w:sz="0" w:space="0" w:color="auto"/>
        <w:left w:val="none" w:sz="0" w:space="0" w:color="auto"/>
        <w:bottom w:val="none" w:sz="0" w:space="0" w:color="auto"/>
        <w:right w:val="none" w:sz="0" w:space="0" w:color="auto"/>
      </w:divBdr>
    </w:div>
    <w:div w:id="1660839366">
      <w:bodyDiv w:val="1"/>
      <w:marLeft w:val="0"/>
      <w:marRight w:val="0"/>
      <w:marTop w:val="0"/>
      <w:marBottom w:val="0"/>
      <w:divBdr>
        <w:top w:val="none" w:sz="0" w:space="0" w:color="auto"/>
        <w:left w:val="none" w:sz="0" w:space="0" w:color="auto"/>
        <w:bottom w:val="none" w:sz="0" w:space="0" w:color="auto"/>
        <w:right w:val="none" w:sz="0" w:space="0" w:color="auto"/>
      </w:divBdr>
    </w:div>
    <w:div w:id="1689215149">
      <w:bodyDiv w:val="1"/>
      <w:marLeft w:val="0"/>
      <w:marRight w:val="0"/>
      <w:marTop w:val="0"/>
      <w:marBottom w:val="0"/>
      <w:divBdr>
        <w:top w:val="none" w:sz="0" w:space="0" w:color="auto"/>
        <w:left w:val="none" w:sz="0" w:space="0" w:color="auto"/>
        <w:bottom w:val="none" w:sz="0" w:space="0" w:color="auto"/>
        <w:right w:val="none" w:sz="0" w:space="0" w:color="auto"/>
      </w:divBdr>
    </w:div>
    <w:div w:id="1861746718">
      <w:bodyDiv w:val="1"/>
      <w:marLeft w:val="0"/>
      <w:marRight w:val="0"/>
      <w:marTop w:val="0"/>
      <w:marBottom w:val="0"/>
      <w:divBdr>
        <w:top w:val="none" w:sz="0" w:space="0" w:color="auto"/>
        <w:left w:val="none" w:sz="0" w:space="0" w:color="auto"/>
        <w:bottom w:val="none" w:sz="0" w:space="0" w:color="auto"/>
        <w:right w:val="none" w:sz="0" w:space="0" w:color="auto"/>
      </w:divBdr>
      <w:divsChild>
        <w:div w:id="700129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300829">
              <w:marLeft w:val="0"/>
              <w:marRight w:val="0"/>
              <w:marTop w:val="0"/>
              <w:marBottom w:val="0"/>
              <w:divBdr>
                <w:top w:val="none" w:sz="0" w:space="0" w:color="auto"/>
                <w:left w:val="none" w:sz="0" w:space="0" w:color="auto"/>
                <w:bottom w:val="none" w:sz="0" w:space="0" w:color="auto"/>
                <w:right w:val="none" w:sz="0" w:space="0" w:color="auto"/>
              </w:divBdr>
              <w:divsChild>
                <w:div w:id="3472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7726">
      <w:bodyDiv w:val="1"/>
      <w:marLeft w:val="0"/>
      <w:marRight w:val="0"/>
      <w:marTop w:val="0"/>
      <w:marBottom w:val="0"/>
      <w:divBdr>
        <w:top w:val="none" w:sz="0" w:space="0" w:color="auto"/>
        <w:left w:val="none" w:sz="0" w:space="0" w:color="auto"/>
        <w:bottom w:val="none" w:sz="0" w:space="0" w:color="auto"/>
        <w:right w:val="none" w:sz="0" w:space="0" w:color="auto"/>
      </w:divBdr>
      <w:divsChild>
        <w:div w:id="989672328">
          <w:marLeft w:val="0"/>
          <w:marRight w:val="0"/>
          <w:marTop w:val="0"/>
          <w:marBottom w:val="0"/>
          <w:divBdr>
            <w:top w:val="none" w:sz="0" w:space="0" w:color="auto"/>
            <w:left w:val="none" w:sz="0" w:space="0" w:color="auto"/>
            <w:bottom w:val="none" w:sz="0" w:space="0" w:color="auto"/>
            <w:right w:val="none" w:sz="0" w:space="0" w:color="auto"/>
          </w:divBdr>
        </w:div>
        <w:div w:id="998389699">
          <w:marLeft w:val="0"/>
          <w:marRight w:val="0"/>
          <w:marTop w:val="0"/>
          <w:marBottom w:val="0"/>
          <w:divBdr>
            <w:top w:val="none" w:sz="0" w:space="0" w:color="auto"/>
            <w:left w:val="none" w:sz="0" w:space="0" w:color="auto"/>
            <w:bottom w:val="none" w:sz="0" w:space="0" w:color="auto"/>
            <w:right w:val="none" w:sz="0" w:space="0" w:color="auto"/>
          </w:divBdr>
        </w:div>
        <w:div w:id="1485854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fumb.info/event/wfumb-congress-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fpiweb.org/Portals/7/Workrooms/Agendas%2022/Maputo%20mentoring.pdf?ver=vEAr3u6L2-wXYI7rg9-CKA%3d%3d" TargetMode="External"/><Relationship Id="rId5" Type="http://schemas.openxmlformats.org/officeDocument/2006/relationships/hyperlink" Target="https://www.wfpiweb.org/Portals/7/Workrooms/Agendas%2022/Ex%20Comm_Minutes_June%202022.docx?ver=r7wiaDhLXljv1BEEJZcGcQ%3d%3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6173</TotalTime>
  <Pages>3</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jkboylan55@gmail.com</dc:creator>
  <cp:keywords/>
  <dc:description/>
  <cp:lastModifiedBy>jkboylan55@gmail.com</cp:lastModifiedBy>
  <cp:revision>2</cp:revision>
  <cp:lastPrinted>2022-09-01T12:21:00Z</cp:lastPrinted>
  <dcterms:created xsi:type="dcterms:W3CDTF">2022-09-22T13:29:00Z</dcterms:created>
  <dcterms:modified xsi:type="dcterms:W3CDTF">2022-09-30T13:05:00Z</dcterms:modified>
</cp:coreProperties>
</file>